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96" w:rsidRDefault="003F6596" w:rsidP="003F6596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 w:val="32"/>
          <w:szCs w:val="32"/>
        </w:rPr>
      </w:pPr>
      <w:bookmarkStart w:id="0" w:name="_GoBack"/>
      <w:bookmarkEnd w:id="0"/>
    </w:p>
    <w:p w:rsidR="00DD033E" w:rsidRDefault="000A6AAB" w:rsidP="003F6596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 w:val="32"/>
          <w:szCs w:val="32"/>
        </w:rPr>
      </w:pPr>
      <w:r w:rsidRPr="00432178">
        <w:rPr>
          <w:rFonts w:ascii="標楷體" w:eastAsia="標楷體" w:hAnsi="標楷體" w:cs="微軟正黑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2E239" wp14:editId="2D1D728F">
                <wp:simplePos x="0" y="0"/>
                <wp:positionH relativeFrom="column">
                  <wp:posOffset>5511800</wp:posOffset>
                </wp:positionH>
                <wp:positionV relativeFrom="paragraph">
                  <wp:posOffset>71755</wp:posOffset>
                </wp:positionV>
                <wp:extent cx="704850" cy="1403985"/>
                <wp:effectExtent l="0" t="0" r="0" b="63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78" w:rsidRPr="000A6AAB" w:rsidRDefault="0043217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A6AAB">
                              <w:rPr>
                                <w:rFonts w:ascii="標楷體" w:eastAsia="標楷體" w:hAnsi="標楷體" w:hint="eastAsia"/>
                              </w:rPr>
                              <w:t>附件16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4pt;margin-top:5.65pt;width: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5S7OAIAACE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" stroked="f">
                <v:textbox style="mso-fit-shape-to-text:t">
                  <w:txbxContent>
                    <w:p w:rsidR="00432178" w:rsidRPr="000A6AAB" w:rsidRDefault="00432178">
                      <w:pPr>
                        <w:rPr>
                          <w:rFonts w:ascii="標楷體" w:eastAsia="標楷體" w:hAnsi="標楷體"/>
                        </w:rPr>
                      </w:pPr>
                      <w:r w:rsidRPr="000A6AAB">
                        <w:rPr>
                          <w:rFonts w:ascii="標楷體" w:eastAsia="標楷體" w:hAnsi="標楷體" w:hint="eastAsia"/>
                        </w:rPr>
                        <w:t>附件16</w:t>
                      </w:r>
                    </w:p>
                  </w:txbxContent>
                </v:textbox>
              </v:shape>
            </w:pict>
          </mc:Fallback>
        </mc:AlternateContent>
      </w:r>
    </w:p>
    <w:p w:rsidR="00DD033E" w:rsidRDefault="00DD033E" w:rsidP="003F6596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 w:val="32"/>
          <w:szCs w:val="32"/>
        </w:rPr>
      </w:pPr>
    </w:p>
    <w:p w:rsidR="00DD033E" w:rsidRDefault="00DD033E" w:rsidP="003F6596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 w:val="32"/>
          <w:szCs w:val="32"/>
        </w:rPr>
      </w:pPr>
    </w:p>
    <w:p w:rsidR="00162632" w:rsidRPr="00162632" w:rsidRDefault="00527CA3" w:rsidP="00C23DC7">
      <w:pPr>
        <w:autoSpaceDE w:val="0"/>
        <w:autoSpaceDN w:val="0"/>
        <w:adjustRightInd w:val="0"/>
        <w:spacing w:line="277" w:lineRule="exact"/>
        <w:ind w:left="287" w:right="-20"/>
        <w:jc w:val="center"/>
        <w:rPr>
          <w:rFonts w:ascii="標楷體" w:eastAsia="標楷體" w:hAnsi="標楷體" w:cs="微軟正黑體"/>
          <w:b/>
          <w:kern w:val="0"/>
          <w:szCs w:val="24"/>
        </w:rPr>
      </w:pPr>
      <w:r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嘉義市政府員工協助方案</w:t>
      </w:r>
      <w:r w:rsidR="00C23DC7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非自願性個案處理</w:t>
      </w:r>
      <w:r w:rsidR="00162632" w:rsidRPr="00162632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檢核表</w:t>
      </w:r>
    </w:p>
    <w:p w:rsidR="003F6596" w:rsidRDefault="003F6596" w:rsidP="00C23DC7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 w:val="32"/>
          <w:szCs w:val="32"/>
        </w:rPr>
      </w:pPr>
    </w:p>
    <w:p w:rsidR="00DD033E" w:rsidRDefault="00DD033E" w:rsidP="00C23DC7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 w:val="32"/>
          <w:szCs w:val="32"/>
        </w:rPr>
      </w:pPr>
    </w:p>
    <w:p w:rsidR="00C23DC7" w:rsidRPr="00C23DC7" w:rsidRDefault="00C23DC7" w:rsidP="00C23DC7">
      <w:pPr>
        <w:autoSpaceDE w:val="0"/>
        <w:autoSpaceDN w:val="0"/>
        <w:adjustRightInd w:val="0"/>
        <w:spacing w:line="277" w:lineRule="exact"/>
        <w:ind w:right="-20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 w:val="32"/>
          <w:szCs w:val="32"/>
        </w:rPr>
        <w:t xml:space="preserve">  </w:t>
      </w:r>
      <w:r w:rsidRPr="00C23DC7">
        <w:rPr>
          <w:rFonts w:ascii="標楷體" w:eastAsia="標楷體" w:hAnsi="標楷體" w:cs="微軟正黑體" w:hint="eastAsia"/>
          <w:kern w:val="0"/>
          <w:szCs w:val="24"/>
        </w:rPr>
        <w:t>檢核單位：</w:t>
      </w:r>
    </w:p>
    <w:p w:rsidR="0089369F" w:rsidRPr="003F6596" w:rsidRDefault="003F6596" w:rsidP="00C23DC7">
      <w:pPr>
        <w:autoSpaceDE w:val="0"/>
        <w:autoSpaceDN w:val="0"/>
        <w:adjustRightInd w:val="0"/>
        <w:spacing w:line="460" w:lineRule="exact"/>
        <w:ind w:left="289" w:right="-23"/>
        <w:rPr>
          <w:rFonts w:ascii="標楷體" w:eastAsia="標楷體" w:hAnsi="標楷體" w:cs="微軟正黑體"/>
          <w:kern w:val="0"/>
          <w:szCs w:val="24"/>
        </w:rPr>
      </w:pPr>
      <w:r w:rsidRPr="003F6596">
        <w:rPr>
          <w:rFonts w:ascii="標楷體" w:eastAsia="標楷體" w:hAnsi="標楷體" w:cs="微軟正黑體" w:hint="eastAsia"/>
          <w:kern w:val="0"/>
          <w:szCs w:val="24"/>
        </w:rPr>
        <w:t>檢核日期</w:t>
      </w:r>
      <w:r w:rsidRPr="003F6596">
        <w:rPr>
          <w:rFonts w:ascii="標楷體" w:eastAsia="標楷體" w:hAnsi="標楷體" w:cs="微軟正黑體" w:hint="eastAsia"/>
          <w:spacing w:val="1"/>
          <w:kern w:val="0"/>
          <w:szCs w:val="24"/>
        </w:rPr>
        <w:t>：</w:t>
      </w:r>
      <w:r w:rsidRPr="003F6596">
        <w:rPr>
          <w:rFonts w:ascii="標楷體" w:eastAsia="標楷體" w:hAnsi="標楷體" w:cs="微軟正黑體"/>
          <w:kern w:val="0"/>
          <w:szCs w:val="24"/>
        </w:rPr>
        <w:t xml:space="preserve">   </w:t>
      </w:r>
      <w:r w:rsidRPr="003F6596">
        <w:rPr>
          <w:rFonts w:ascii="標楷體" w:eastAsia="標楷體" w:hAnsi="標楷體" w:cs="微軟正黑體"/>
          <w:spacing w:val="55"/>
          <w:kern w:val="0"/>
          <w:szCs w:val="24"/>
        </w:rPr>
        <w:t xml:space="preserve"> </w:t>
      </w:r>
      <w:r w:rsidRPr="003F6596">
        <w:rPr>
          <w:rFonts w:ascii="標楷體" w:eastAsia="標楷體" w:hAnsi="標楷體" w:cs="微軟正黑體" w:hint="eastAsia"/>
          <w:spacing w:val="2"/>
          <w:kern w:val="0"/>
          <w:szCs w:val="24"/>
        </w:rPr>
        <w:t>年</w:t>
      </w:r>
      <w:r w:rsidRPr="003F6596">
        <w:rPr>
          <w:rFonts w:ascii="標楷體" w:eastAsia="標楷體" w:hAnsi="標楷體" w:cs="微軟正黑體"/>
          <w:kern w:val="0"/>
          <w:szCs w:val="24"/>
        </w:rPr>
        <w:t xml:space="preserve">   </w:t>
      </w:r>
      <w:r w:rsidRPr="003F6596">
        <w:rPr>
          <w:rFonts w:ascii="標楷體" w:eastAsia="標楷體" w:hAnsi="標楷體" w:cs="微軟正黑體"/>
          <w:spacing w:val="66"/>
          <w:kern w:val="0"/>
          <w:szCs w:val="24"/>
        </w:rPr>
        <w:t xml:space="preserve"> </w:t>
      </w:r>
      <w:r w:rsidRPr="003F6596">
        <w:rPr>
          <w:rFonts w:ascii="標楷體" w:eastAsia="標楷體" w:hAnsi="標楷體" w:cs="微軟正黑體" w:hint="eastAsia"/>
          <w:spacing w:val="1"/>
          <w:kern w:val="0"/>
          <w:szCs w:val="24"/>
        </w:rPr>
        <w:t>月</w:t>
      </w:r>
      <w:r w:rsidRPr="003F6596">
        <w:rPr>
          <w:rFonts w:ascii="標楷體" w:eastAsia="標楷體" w:hAnsi="標楷體" w:cs="微軟正黑體"/>
          <w:kern w:val="0"/>
          <w:szCs w:val="24"/>
        </w:rPr>
        <w:t xml:space="preserve">     </w:t>
      </w:r>
      <w:r w:rsidRPr="003F6596">
        <w:rPr>
          <w:rFonts w:ascii="標楷體" w:eastAsia="標楷體" w:hAnsi="標楷體" w:cs="微軟正黑體" w:hint="eastAsia"/>
          <w:kern w:val="0"/>
          <w:szCs w:val="24"/>
        </w:rPr>
        <w:t>日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3"/>
        <w:gridCol w:w="805"/>
        <w:gridCol w:w="911"/>
        <w:gridCol w:w="1040"/>
        <w:gridCol w:w="2342"/>
      </w:tblGrid>
      <w:tr w:rsidR="003F6596" w:rsidRPr="003F6596" w:rsidTr="00846A1F">
        <w:trPr>
          <w:trHeight w:hRule="exact" w:val="554"/>
        </w:trPr>
        <w:tc>
          <w:tcPr>
            <w:tcW w:w="23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spacing w:line="392" w:lineRule="exact"/>
              <w:ind w:left="118"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檢  核</w:t>
            </w:r>
            <w:r w:rsidRPr="003F6596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重</w:t>
            </w:r>
            <w:r w:rsidRPr="003F6596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點</w:t>
            </w:r>
          </w:p>
        </w:tc>
        <w:tc>
          <w:tcPr>
            <w:tcW w:w="1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檢核情形</w:t>
            </w:r>
          </w:p>
        </w:tc>
        <w:tc>
          <w:tcPr>
            <w:tcW w:w="11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F6596" w:rsidRPr="003F6596" w:rsidRDefault="003F6596" w:rsidP="003F65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檢核情形說明</w:t>
            </w:r>
          </w:p>
        </w:tc>
      </w:tr>
      <w:tr w:rsidR="003F6596" w:rsidRPr="003F6596" w:rsidTr="00846A1F">
        <w:trPr>
          <w:trHeight w:hRule="exact" w:val="435"/>
        </w:trPr>
        <w:tc>
          <w:tcPr>
            <w:tcW w:w="23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spacing w:line="392" w:lineRule="exact"/>
              <w:ind w:left="118" w:right="-2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符合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未符合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不適用</w:t>
            </w:r>
          </w:p>
        </w:tc>
        <w:tc>
          <w:tcPr>
            <w:tcW w:w="11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F6596" w:rsidRPr="003F6596" w:rsidTr="00846A1F">
        <w:trPr>
          <w:trHeight w:hRule="exact" w:val="901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FC0FDE" w:rsidP="00C91D0B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r w:rsidR="008359FF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由</w:t>
            </w:r>
            <w:r w:rsidR="00DA4719">
              <w:rPr>
                <w:rFonts w:ascii="標楷體" w:eastAsia="標楷體" w:hAnsi="標楷體" w:cs="Times New Roman" w:hint="eastAsia"/>
                <w:kern w:val="0"/>
                <w:szCs w:val="24"/>
              </w:rPr>
              <w:t>發生事件單位</w:t>
            </w:r>
            <w:r w:rsidR="00FA1433">
              <w:rPr>
                <w:rFonts w:ascii="標楷體" w:eastAsia="標楷體" w:hAnsi="標楷體" w:cs="Times New Roman" w:hint="eastAsia"/>
                <w:kern w:val="0"/>
                <w:szCs w:val="24"/>
              </w:rPr>
              <w:t>(機關、學校)</w:t>
            </w:r>
            <w:r w:rsidR="00DA4719">
              <w:rPr>
                <w:rFonts w:ascii="標楷體" w:eastAsia="標楷體" w:hAnsi="標楷體" w:cs="Times New Roman" w:hint="eastAsia"/>
                <w:kern w:val="0"/>
                <w:szCs w:val="24"/>
              </w:rPr>
              <w:t>主管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評估是否有</w:t>
            </w:r>
            <w:r w:rsidR="008359FF">
              <w:rPr>
                <w:rFonts w:ascii="標楷體" w:eastAsia="標楷體" w:hAnsi="標楷體" w:cs="Times New Roman" w:hint="eastAsia"/>
                <w:kern w:val="0"/>
                <w:szCs w:val="24"/>
              </w:rPr>
              <w:t>立即性危險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C0FDE" w:rsidRPr="003F6596" w:rsidTr="00846A1F">
        <w:trPr>
          <w:trHeight w:hRule="exact" w:val="1283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DE" w:rsidRDefault="00FC0FDE" w:rsidP="00C91D0B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二、經判斷有立即性危險時，是否視個案情況會同警消</w:t>
            </w: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單位送醫治療</w:t>
            </w:r>
            <w:r w:rsidR="00DA4719">
              <w:rPr>
                <w:rFonts w:ascii="標楷體" w:eastAsia="標楷體" w:hAnsi="標楷體" w:cs="Times New Roman" w:hint="eastAsia"/>
                <w:kern w:val="0"/>
                <w:szCs w:val="24"/>
              </w:rPr>
              <w:t>並同時通知家屬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DE" w:rsidRPr="003F6596" w:rsidRDefault="00FC0FDE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DE" w:rsidRPr="003F6596" w:rsidRDefault="00FC0FDE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DE" w:rsidRPr="003F6596" w:rsidRDefault="00FC0FDE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FDE" w:rsidRPr="003F6596" w:rsidRDefault="00FC0FDE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4D3A" w:rsidRPr="003F6596" w:rsidTr="00846A1F">
        <w:trPr>
          <w:trHeight w:hRule="exact" w:val="706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3A" w:rsidRPr="003F6596" w:rsidRDefault="00FC0FDE" w:rsidP="00C91D0B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三</w:t>
            </w:r>
            <w:r w:rsidR="00774D3A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="00846A1F">
              <w:rPr>
                <w:rFonts w:ascii="標楷體" w:eastAsia="標楷體" w:hAnsi="標楷體" w:cs="Times New Roman" w:hint="eastAsia"/>
                <w:kern w:val="0"/>
                <w:szCs w:val="24"/>
              </w:rPr>
              <w:t>安排EAP服務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3A" w:rsidRPr="003F6596" w:rsidRDefault="00774D3A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3A" w:rsidRPr="003F6596" w:rsidRDefault="00774D3A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3A" w:rsidRPr="003F6596" w:rsidRDefault="00774D3A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3A" w:rsidRPr="003F6596" w:rsidRDefault="00774D3A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F6596" w:rsidRPr="003F6596" w:rsidTr="00846A1F">
        <w:trPr>
          <w:trHeight w:hRule="exact" w:val="702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FC0FDE" w:rsidP="00846A1F">
            <w:pPr>
              <w:autoSpaceDE w:val="0"/>
              <w:autoSpaceDN w:val="0"/>
              <w:adjustRightInd w:val="0"/>
              <w:spacing w:before="9" w:line="400" w:lineRule="exact"/>
              <w:ind w:right="12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四</w:t>
            </w:r>
            <w:r w:rsidR="003F6596"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="00846A1F">
              <w:rPr>
                <w:rFonts w:ascii="標楷體" w:eastAsia="標楷體" w:hAnsi="標楷體" w:cs="Times New Roman" w:hint="eastAsia"/>
                <w:kern w:val="0"/>
                <w:szCs w:val="24"/>
              </w:rPr>
              <w:t>協助主管依相關規定遂行管理措施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F6596" w:rsidRPr="003F6596" w:rsidTr="00A255DE">
        <w:trPr>
          <w:trHeight w:hRule="exact" w:val="839"/>
        </w:trPr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1F" w:rsidRDefault="00FC0FDE" w:rsidP="00846A1F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五</w:t>
            </w:r>
            <w:r w:rsidR="00D85590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="00846A1F"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是否需要定期追蹤</w:t>
            </w:r>
          </w:p>
          <w:p w:rsidR="003F6596" w:rsidRPr="003F6596" w:rsidRDefault="00846A1F" w:rsidP="00846A1F">
            <w:pPr>
              <w:autoSpaceDE w:val="0"/>
              <w:autoSpaceDN w:val="0"/>
              <w:adjustRightInd w:val="0"/>
              <w:spacing w:before="9" w:line="400" w:lineRule="exact"/>
              <w:ind w:left="480" w:right="12" w:hangingChars="200" w:hanging="4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(如：1個月、3個月、6個月)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96" w:rsidRPr="003F6596" w:rsidRDefault="003F6596" w:rsidP="003F659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46A1F" w:rsidRPr="003F6596" w:rsidTr="00846A1F">
        <w:trPr>
          <w:trHeight w:hRule="exact" w:val="18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1F" w:rsidRDefault="00846A1F" w:rsidP="0089369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A255DE" w:rsidRDefault="00A255DE" w:rsidP="00A255D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結論</w:t>
            </w:r>
            <w:r w:rsidRPr="003F6596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需採行之改善措施︰</w:t>
            </w:r>
          </w:p>
          <w:p w:rsidR="00846A1F" w:rsidRPr="00A255DE" w:rsidRDefault="00846A1F" w:rsidP="00A255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46A1F" w:rsidRPr="003F6596" w:rsidTr="00846A1F">
        <w:trPr>
          <w:trHeight w:val="12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DE" w:rsidRDefault="00A255DE" w:rsidP="00A255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填表人︰</w:t>
            </w:r>
            <w:r w:rsidRPr="003F6596">
              <w:rPr>
                <w:rFonts w:ascii="標楷體" w:eastAsia="標楷體" w:hAnsi="標楷體" w:cs="Times New Roman"/>
                <w:kern w:val="0"/>
                <w:szCs w:val="24"/>
              </w:rPr>
              <w:t xml:space="preserve">                    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 w:rsidRPr="003F6596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3F6596">
              <w:rPr>
                <w:rFonts w:ascii="標楷體" w:eastAsia="標楷體" w:hAnsi="標楷體" w:cs="Times New Roman" w:hint="eastAsia"/>
                <w:kern w:val="0"/>
                <w:szCs w:val="24"/>
              </w:rPr>
              <w:t>單位主管︰</w:t>
            </w:r>
          </w:p>
          <w:p w:rsidR="00846A1F" w:rsidRPr="003F6596" w:rsidRDefault="00846A1F" w:rsidP="0089369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C23DC7" w:rsidRDefault="00C91D0B" w:rsidP="00A255DE">
      <w:pPr>
        <w:autoSpaceDE w:val="0"/>
        <w:autoSpaceDN w:val="0"/>
        <w:adjustRightInd w:val="0"/>
        <w:spacing w:beforeLines="50" w:before="120" w:line="240" w:lineRule="atLeast"/>
        <w:ind w:left="425" w:hangingChars="177" w:hanging="425"/>
        <w:rPr>
          <w:rFonts w:ascii="標楷體" w:eastAsia="標楷體" w:hAnsi="標楷體" w:cs="微軟正黑體"/>
          <w:kern w:val="0"/>
          <w:position w:val="-2"/>
          <w:szCs w:val="24"/>
        </w:rPr>
      </w:pPr>
      <w:r w:rsidRPr="002A3625">
        <w:rPr>
          <w:rFonts w:ascii="標楷體" w:eastAsia="標楷體" w:hAnsi="標楷體" w:cs="微軟正黑體" w:hint="eastAsia"/>
          <w:kern w:val="0"/>
          <w:position w:val="-2"/>
          <w:szCs w:val="24"/>
        </w:rPr>
        <w:t>註：</w:t>
      </w:r>
    </w:p>
    <w:p w:rsidR="00C23DC7" w:rsidRPr="00C23DC7" w:rsidRDefault="00346CE1" w:rsidP="00C23DC7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Lines="50" w:before="120" w:line="240" w:lineRule="atLeast"/>
        <w:ind w:leftChars="0"/>
        <w:rPr>
          <w:rFonts w:ascii="標楷體" w:eastAsia="標楷體" w:hAnsi="標楷體" w:cs="微軟正黑體"/>
          <w:kern w:val="0"/>
          <w:position w:val="-2"/>
          <w:szCs w:val="24"/>
        </w:rPr>
      </w:pPr>
      <w:r>
        <w:rPr>
          <w:rFonts w:ascii="標楷體" w:eastAsia="標楷體" w:hAnsi="標楷體" w:cs="微軟正黑體" w:hint="eastAsia"/>
          <w:kern w:val="0"/>
          <w:position w:val="-2"/>
          <w:szCs w:val="24"/>
        </w:rPr>
        <w:t>各單位應根據評估結果檢核</w:t>
      </w:r>
      <w:r w:rsidR="00C91D0B" w:rsidRPr="00C23DC7">
        <w:rPr>
          <w:rFonts w:ascii="標楷體" w:eastAsia="標楷體" w:hAnsi="標楷體" w:cs="微軟正黑體" w:hint="eastAsia"/>
          <w:kern w:val="0"/>
          <w:position w:val="-2"/>
          <w:szCs w:val="24"/>
        </w:rPr>
        <w:t>情形欄勾</w:t>
      </w:r>
      <w:r>
        <w:rPr>
          <w:rFonts w:ascii="標楷體" w:eastAsia="標楷體" w:hAnsi="標楷體" w:cs="微軟正黑體" w:hint="eastAsia"/>
          <w:kern w:val="0"/>
          <w:position w:val="-2"/>
          <w:szCs w:val="24"/>
        </w:rPr>
        <w:t>選「符合」、「未符合」或「不適用」；若有「未符合」情形，應於檢核情形說明欄詳細說明，且於撰寫檢核結論時一併敘明須採行之改善措施；若為「不適用」情形，應於檢核情形說明欄敘明理由及是否須檢討修正檢核</w:t>
      </w:r>
      <w:r w:rsidR="00C91D0B" w:rsidRPr="00C23DC7">
        <w:rPr>
          <w:rFonts w:ascii="標楷體" w:eastAsia="標楷體" w:hAnsi="標楷體" w:cs="微軟正黑體" w:hint="eastAsia"/>
          <w:kern w:val="0"/>
          <w:position w:val="-2"/>
          <w:szCs w:val="24"/>
        </w:rPr>
        <w:t>重點。</w:t>
      </w:r>
    </w:p>
    <w:p w:rsidR="00C91D0B" w:rsidRPr="00C23DC7" w:rsidRDefault="00C23DC7" w:rsidP="00C23DC7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Lines="50" w:before="120"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C23DC7">
        <w:rPr>
          <w:rFonts w:ascii="標楷體" w:eastAsia="標楷體" w:hAnsi="標楷體" w:cs="Times New Roman" w:hint="eastAsia"/>
          <w:szCs w:val="24"/>
        </w:rPr>
        <w:t>非自願個案定義：於同仁有需協助但不願意接受協助時啟動。</w:t>
      </w:r>
      <w:r w:rsidR="00C91D0B" w:rsidRPr="00C23DC7">
        <w:rPr>
          <w:rFonts w:ascii="標楷體" w:eastAsia="標楷體" w:hAnsi="標楷體" w:cs="Times New Roman"/>
          <w:szCs w:val="24"/>
        </w:rPr>
        <w:t xml:space="preserve"> </w:t>
      </w:r>
    </w:p>
    <w:p w:rsidR="00C91D0B" w:rsidRPr="00C91D0B" w:rsidRDefault="00C91D0B" w:rsidP="00C23DC7">
      <w:pPr>
        <w:autoSpaceDE w:val="0"/>
        <w:autoSpaceDN w:val="0"/>
        <w:adjustRightInd w:val="0"/>
        <w:spacing w:beforeLines="50" w:before="120" w:line="240" w:lineRule="atLeast"/>
      </w:pPr>
    </w:p>
    <w:sectPr w:rsidR="00C91D0B" w:rsidRPr="00C91D0B" w:rsidSect="00627597">
      <w:footerReference w:type="even" r:id="rId9"/>
      <w:footerReference w:type="default" r:id="rId10"/>
      <w:pgSz w:w="11920" w:h="16840"/>
      <w:pgMar w:top="480" w:right="1005" w:bottom="280" w:left="1134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D5" w:rsidRDefault="00C27FD5">
      <w:r>
        <w:separator/>
      </w:r>
    </w:p>
  </w:endnote>
  <w:endnote w:type="continuationSeparator" w:id="0">
    <w:p w:rsidR="00C27FD5" w:rsidRDefault="00C2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39" w:rsidRDefault="00240543" w:rsidP="00707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8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A39" w:rsidRDefault="00707A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39" w:rsidRDefault="00707A39" w:rsidP="000D724B">
    <w:pPr>
      <w:pStyle w:val="a3"/>
      <w:framePr w:w="211" w:wrap="around" w:vAnchor="text" w:hAnchor="margin" w:xAlign="center" w:yAlign="top"/>
      <w:rPr>
        <w:rStyle w:val="a5"/>
      </w:rPr>
    </w:pPr>
  </w:p>
  <w:p w:rsidR="00707A39" w:rsidRDefault="00707A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D5" w:rsidRDefault="00C27FD5">
      <w:r>
        <w:separator/>
      </w:r>
    </w:p>
  </w:footnote>
  <w:footnote w:type="continuationSeparator" w:id="0">
    <w:p w:rsidR="00C27FD5" w:rsidRDefault="00C2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671D"/>
    <w:multiLevelType w:val="hybridMultilevel"/>
    <w:tmpl w:val="A36E4F2E"/>
    <w:lvl w:ilvl="0" w:tplc="4C70D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96"/>
    <w:rsid w:val="000802BB"/>
    <w:rsid w:val="000A6AAB"/>
    <w:rsid w:val="000D724B"/>
    <w:rsid w:val="000E19E9"/>
    <w:rsid w:val="00102B44"/>
    <w:rsid w:val="00115DC4"/>
    <w:rsid w:val="00162632"/>
    <w:rsid w:val="002103AC"/>
    <w:rsid w:val="00215EAD"/>
    <w:rsid w:val="00237E32"/>
    <w:rsid w:val="00240543"/>
    <w:rsid w:val="002A3625"/>
    <w:rsid w:val="00346CE1"/>
    <w:rsid w:val="00363005"/>
    <w:rsid w:val="00390E50"/>
    <w:rsid w:val="003D635B"/>
    <w:rsid w:val="003F6596"/>
    <w:rsid w:val="00432178"/>
    <w:rsid w:val="00502983"/>
    <w:rsid w:val="0052303B"/>
    <w:rsid w:val="00527CA3"/>
    <w:rsid w:val="00556429"/>
    <w:rsid w:val="00627597"/>
    <w:rsid w:val="006B426C"/>
    <w:rsid w:val="00707A39"/>
    <w:rsid w:val="00734288"/>
    <w:rsid w:val="00747E67"/>
    <w:rsid w:val="00774D3A"/>
    <w:rsid w:val="0078333A"/>
    <w:rsid w:val="008359FF"/>
    <w:rsid w:val="0084243A"/>
    <w:rsid w:val="00846A1F"/>
    <w:rsid w:val="008669D4"/>
    <w:rsid w:val="008805C4"/>
    <w:rsid w:val="0089369F"/>
    <w:rsid w:val="008C0CA6"/>
    <w:rsid w:val="008E0032"/>
    <w:rsid w:val="0090340F"/>
    <w:rsid w:val="009945F9"/>
    <w:rsid w:val="00A255DE"/>
    <w:rsid w:val="00AC7118"/>
    <w:rsid w:val="00B77F35"/>
    <w:rsid w:val="00C23DC7"/>
    <w:rsid w:val="00C27FD5"/>
    <w:rsid w:val="00C91D0B"/>
    <w:rsid w:val="00D530FF"/>
    <w:rsid w:val="00D85590"/>
    <w:rsid w:val="00DA4719"/>
    <w:rsid w:val="00DD033E"/>
    <w:rsid w:val="00DD592A"/>
    <w:rsid w:val="00E44B28"/>
    <w:rsid w:val="00E53D01"/>
    <w:rsid w:val="00E55899"/>
    <w:rsid w:val="00E83A95"/>
    <w:rsid w:val="00EE1142"/>
    <w:rsid w:val="00FA1433"/>
    <w:rsid w:val="00F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65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659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F6596"/>
  </w:style>
  <w:style w:type="paragraph" w:styleId="a6">
    <w:name w:val="Balloon Text"/>
    <w:basedOn w:val="a"/>
    <w:link w:val="a7"/>
    <w:uiPriority w:val="99"/>
    <w:semiHidden/>
    <w:unhideWhenUsed/>
    <w:rsid w:val="003F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F65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3625"/>
    <w:rPr>
      <w:sz w:val="20"/>
      <w:szCs w:val="20"/>
    </w:rPr>
  </w:style>
  <w:style w:type="paragraph" w:styleId="aa">
    <w:name w:val="List Paragraph"/>
    <w:basedOn w:val="a"/>
    <w:uiPriority w:val="34"/>
    <w:qFormat/>
    <w:rsid w:val="00C23DC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65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659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F6596"/>
  </w:style>
  <w:style w:type="paragraph" w:styleId="a6">
    <w:name w:val="Balloon Text"/>
    <w:basedOn w:val="a"/>
    <w:link w:val="a7"/>
    <w:uiPriority w:val="99"/>
    <w:semiHidden/>
    <w:unhideWhenUsed/>
    <w:rsid w:val="003F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F65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3625"/>
    <w:rPr>
      <w:sz w:val="20"/>
      <w:szCs w:val="20"/>
    </w:rPr>
  </w:style>
  <w:style w:type="paragraph" w:styleId="aa">
    <w:name w:val="List Paragraph"/>
    <w:basedOn w:val="a"/>
    <w:uiPriority w:val="34"/>
    <w:qFormat/>
    <w:rsid w:val="00C23D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9E00-F6C8-4C7C-926E-3AF68B1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>Your Company Name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人事處組織任免科林靜青</cp:lastModifiedBy>
  <cp:revision>9</cp:revision>
  <cp:lastPrinted>2020-01-15T11:54:00Z</cp:lastPrinted>
  <dcterms:created xsi:type="dcterms:W3CDTF">2020-01-15T12:10:00Z</dcterms:created>
  <dcterms:modified xsi:type="dcterms:W3CDTF">2020-02-17T07:16:00Z</dcterms:modified>
</cp:coreProperties>
</file>