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2C" w:rsidRPr="0065587B" w:rsidRDefault="00061CBC" w:rsidP="00C52C3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嘉義市世賢國民小學</w:t>
      </w:r>
      <w:r w:rsidR="00C52C30" w:rsidRPr="0065587B">
        <w:rPr>
          <w:rFonts w:ascii="標楷體" w:eastAsia="標楷體" w:hAnsi="標楷體" w:hint="eastAsia"/>
          <w:sz w:val="40"/>
          <w:szCs w:val="40"/>
        </w:rPr>
        <w:t>職名章製發及管理要點</w:t>
      </w:r>
    </w:p>
    <w:p w:rsidR="00C52C30" w:rsidRPr="0065587B" w:rsidRDefault="00061CBC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61CBC">
        <w:rPr>
          <w:rFonts w:ascii="標楷體" w:eastAsia="標楷體" w:hAnsi="標楷體" w:hint="eastAsia"/>
          <w:sz w:val="28"/>
          <w:szCs w:val="28"/>
        </w:rPr>
        <w:t>嘉義市世賢國民小學</w:t>
      </w:r>
      <w:r w:rsidR="00C52C30" w:rsidRPr="0065587B">
        <w:rPr>
          <w:rFonts w:ascii="標楷體" w:eastAsia="標楷體" w:hAnsi="標楷體" w:hint="eastAsia"/>
          <w:sz w:val="28"/>
          <w:szCs w:val="28"/>
        </w:rPr>
        <w:t>(以下簡稱本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="00C52C30" w:rsidRPr="0065587B">
        <w:rPr>
          <w:rFonts w:ascii="標楷體" w:eastAsia="標楷體" w:hAnsi="標楷體" w:hint="eastAsia"/>
          <w:sz w:val="28"/>
          <w:szCs w:val="28"/>
        </w:rPr>
        <w:t>)為統一職名章之製發及管理，特訂定本要點。</w:t>
      </w:r>
    </w:p>
    <w:p w:rsidR="00C52C30" w:rsidRPr="0065587B" w:rsidRDefault="004F0889" w:rsidP="0065587B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本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 w:rsidR="00C52C30" w:rsidRPr="0065587B">
        <w:rPr>
          <w:rFonts w:ascii="標楷體" w:eastAsia="標楷體" w:hAnsi="標楷體" w:hint="eastAsia"/>
          <w:sz w:val="28"/>
          <w:szCs w:val="28"/>
        </w:rPr>
        <w:t>各級人員職名章，分下列三種：</w:t>
      </w:r>
    </w:p>
    <w:p w:rsidR="00C52C30" w:rsidRPr="0065587B" w:rsidRDefault="00C52C30" w:rsidP="0065587B">
      <w:pPr>
        <w:pStyle w:val="a3"/>
        <w:numPr>
          <w:ilvl w:val="0"/>
          <w:numId w:val="2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甲種：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 w:rsidR="00C44D3C" w:rsidRPr="0065587B">
        <w:rPr>
          <w:rFonts w:ascii="標楷體" w:eastAsia="標楷體" w:hAnsi="標楷體" w:hint="eastAsia"/>
          <w:sz w:val="28"/>
          <w:szCs w:val="28"/>
        </w:rPr>
        <w:t>長用</w:t>
      </w:r>
      <w:r w:rsidR="0018101E" w:rsidRPr="0065587B">
        <w:rPr>
          <w:rFonts w:ascii="標楷體" w:eastAsia="標楷體" w:hAnsi="標楷體" w:hint="eastAsia"/>
          <w:sz w:val="28"/>
          <w:szCs w:val="28"/>
        </w:rPr>
        <w:t>，應刻機關全銜、職稱及姓名。</w:t>
      </w:r>
    </w:p>
    <w:p w:rsidR="0018101E" w:rsidRPr="0065587B" w:rsidRDefault="00061CBC" w:rsidP="0065587B">
      <w:pPr>
        <w:pStyle w:val="a3"/>
        <w:numPr>
          <w:ilvl w:val="0"/>
          <w:numId w:val="2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乙種：一級單位主管</w:t>
      </w:r>
      <w:r w:rsidR="0018101E" w:rsidRPr="0065587B">
        <w:rPr>
          <w:rFonts w:ascii="標楷體" w:eastAsia="標楷體" w:hAnsi="標楷體" w:hint="eastAsia"/>
          <w:sz w:val="28"/>
          <w:szCs w:val="28"/>
        </w:rPr>
        <w:t>，刻一級單位名稱、職稱及姓名</w:t>
      </w:r>
      <w:r w:rsidR="00DE010F" w:rsidRPr="0065587B">
        <w:rPr>
          <w:rFonts w:ascii="標楷體" w:eastAsia="標楷體" w:hAnsi="標楷體" w:hint="eastAsia"/>
          <w:sz w:val="28"/>
          <w:szCs w:val="28"/>
        </w:rPr>
        <w:t>。</w:t>
      </w:r>
    </w:p>
    <w:p w:rsidR="00DE010F" w:rsidRPr="0065587B" w:rsidRDefault="00DE010F" w:rsidP="0065587B">
      <w:pPr>
        <w:pStyle w:val="a3"/>
        <w:numPr>
          <w:ilvl w:val="0"/>
          <w:numId w:val="2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丙種：承辦人員用，刻職稱及姓名；約聘、約僱人員承辦業務者亦同。</w:t>
      </w:r>
    </w:p>
    <w:p w:rsidR="00DE010F" w:rsidRPr="0065587B" w:rsidRDefault="004F0889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職名章</w:t>
      </w:r>
      <w:r w:rsidR="008C6221">
        <w:rPr>
          <w:rFonts w:ascii="標楷體" w:eastAsia="標楷體" w:hAnsi="標楷體" w:hint="eastAsia"/>
          <w:sz w:val="28"/>
          <w:szCs w:val="28"/>
        </w:rPr>
        <w:t>以正楷</w:t>
      </w:r>
      <w:r w:rsidR="001E2194">
        <w:rPr>
          <w:rFonts w:ascii="標楷體" w:eastAsia="標楷體" w:hAnsi="標楷體" w:hint="eastAsia"/>
          <w:sz w:val="28"/>
          <w:szCs w:val="28"/>
        </w:rPr>
        <w:t>或</w:t>
      </w:r>
      <w:r w:rsidR="008C6221">
        <w:rPr>
          <w:rFonts w:ascii="標楷體" w:eastAsia="標楷體" w:hAnsi="標楷體" w:hint="eastAsia"/>
          <w:sz w:val="28"/>
          <w:szCs w:val="28"/>
        </w:rPr>
        <w:t>隸書，</w:t>
      </w:r>
      <w:r w:rsidR="009F4F13">
        <w:rPr>
          <w:rFonts w:ascii="標楷體" w:eastAsia="標楷體" w:hAnsi="標楷體" w:hint="eastAsia"/>
          <w:sz w:val="28"/>
          <w:szCs w:val="28"/>
        </w:rPr>
        <w:t>採用橫式由左至</w:t>
      </w:r>
      <w:r w:rsidR="00E649CA">
        <w:rPr>
          <w:rFonts w:ascii="標楷體" w:eastAsia="標楷體" w:hAnsi="標楷體" w:hint="eastAsia"/>
          <w:sz w:val="28"/>
          <w:szCs w:val="28"/>
        </w:rPr>
        <w:t>右，兩行以上時由上行而下行刻製，並</w:t>
      </w:r>
      <w:r w:rsidRPr="0065587B">
        <w:rPr>
          <w:rFonts w:ascii="標楷體" w:eastAsia="標楷體" w:hAnsi="標楷體" w:hint="eastAsia"/>
          <w:sz w:val="28"/>
          <w:szCs w:val="28"/>
        </w:rPr>
        <w:t>按下列規格製發(如附表一)：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甲種為長三公分、寬零點八公分。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乙種為長二點八公分、寬零點七五公分。</w:t>
      </w:r>
    </w:p>
    <w:p w:rsidR="009340E3" w:rsidRPr="0065587B" w:rsidRDefault="009340E3" w:rsidP="0065587B">
      <w:pPr>
        <w:pStyle w:val="a3"/>
        <w:numPr>
          <w:ilvl w:val="0"/>
          <w:numId w:val="3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丙種為長二點七公分、寬零點七公分。</w:t>
      </w:r>
    </w:p>
    <w:p w:rsidR="009340E3" w:rsidRPr="0065587B" w:rsidRDefault="009340E3" w:rsidP="0065587B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法定兼職人員職名章，依其兼職職務，參照第二</w:t>
      </w:r>
      <w:r w:rsidR="009F4F13">
        <w:rPr>
          <w:rFonts w:ascii="標楷體" w:eastAsia="標楷體" w:hAnsi="標楷體" w:hint="eastAsia"/>
          <w:sz w:val="28"/>
          <w:szCs w:val="28"/>
        </w:rPr>
        <w:t>、三</w:t>
      </w:r>
      <w:r w:rsidRPr="0065587B">
        <w:rPr>
          <w:rFonts w:ascii="標楷體" w:eastAsia="標楷體" w:hAnsi="標楷體" w:hint="eastAsia"/>
          <w:sz w:val="28"/>
          <w:szCs w:val="28"/>
        </w:rPr>
        <w:t>點規定刻製。</w:t>
      </w:r>
    </w:p>
    <w:p w:rsidR="009340E3" w:rsidRPr="0065587B" w:rsidRDefault="00061CBC" w:rsidP="0065587B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="00A31EE2" w:rsidRPr="0065587B">
        <w:rPr>
          <w:rFonts w:ascii="標楷體" w:eastAsia="標楷體" w:hAnsi="標楷體" w:hint="eastAsia"/>
          <w:sz w:val="28"/>
          <w:szCs w:val="28"/>
        </w:rPr>
        <w:t>長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5587B">
        <w:rPr>
          <w:rFonts w:ascii="標楷體" w:eastAsia="標楷體" w:hAnsi="標楷體" w:hint="eastAsia"/>
          <w:sz w:val="28"/>
          <w:szCs w:val="28"/>
        </w:rPr>
        <w:t>一級單位主管</w:t>
      </w:r>
      <w:r w:rsidR="009F4F13">
        <w:rPr>
          <w:rFonts w:ascii="標楷體" w:eastAsia="標楷體" w:hAnsi="標楷體" w:hint="eastAsia"/>
          <w:sz w:val="28"/>
          <w:szCs w:val="28"/>
        </w:rPr>
        <w:t>，因業務需要，得</w:t>
      </w:r>
      <w:r w:rsidR="00A31EE2" w:rsidRPr="0065587B">
        <w:rPr>
          <w:rFonts w:ascii="標楷體" w:eastAsia="標楷體" w:hAnsi="標楷體" w:hint="eastAsia"/>
          <w:sz w:val="28"/>
          <w:szCs w:val="28"/>
        </w:rPr>
        <w:t>增刻職名章：</w:t>
      </w:r>
    </w:p>
    <w:p w:rsidR="00A31EE2" w:rsidRPr="0065587B" w:rsidRDefault="00061CBC" w:rsidP="0065587B">
      <w:pPr>
        <w:pStyle w:val="a3"/>
        <w:numPr>
          <w:ilvl w:val="0"/>
          <w:numId w:val="4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</w:t>
      </w:r>
      <w:r w:rsidR="00A31EE2" w:rsidRPr="0065587B">
        <w:rPr>
          <w:rFonts w:ascii="標楷體" w:eastAsia="標楷體" w:hAnsi="標楷體" w:hint="eastAsia"/>
          <w:sz w:val="28"/>
          <w:szCs w:val="28"/>
        </w:rPr>
        <w:t>長得增刻一至</w:t>
      </w:r>
      <w:r w:rsidR="004F70C8">
        <w:rPr>
          <w:rFonts w:ascii="標楷體" w:eastAsia="標楷體" w:hAnsi="標楷體" w:hint="eastAsia"/>
          <w:sz w:val="28"/>
          <w:szCs w:val="28"/>
        </w:rPr>
        <w:t>三</w:t>
      </w:r>
      <w:r w:rsidR="00A31EE2" w:rsidRPr="0065587B">
        <w:rPr>
          <w:rFonts w:ascii="標楷體" w:eastAsia="標楷體" w:hAnsi="標楷體" w:hint="eastAsia"/>
          <w:sz w:val="28"/>
          <w:szCs w:val="28"/>
        </w:rPr>
        <w:t>顆</w:t>
      </w:r>
      <w:r w:rsidR="00B62D0A" w:rsidRPr="0065587B">
        <w:rPr>
          <w:rFonts w:ascii="標楷體" w:eastAsia="標楷體" w:hAnsi="標楷體" w:hint="eastAsia"/>
          <w:sz w:val="28"/>
          <w:szCs w:val="28"/>
        </w:rPr>
        <w:t>，並以「甲」、「乙」、「丙」字樣區別。</w:t>
      </w:r>
    </w:p>
    <w:p w:rsidR="00B62D0A" w:rsidRPr="0065587B" w:rsidRDefault="00B62D0A" w:rsidP="0065587B">
      <w:pPr>
        <w:pStyle w:val="a3"/>
        <w:numPr>
          <w:ilvl w:val="0"/>
          <w:numId w:val="4"/>
        </w:numPr>
        <w:spacing w:line="460" w:lineRule="exact"/>
        <w:ind w:leftChars="0" w:hanging="248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一級單位主管</w:t>
      </w:r>
      <w:r w:rsidR="00EE5F31" w:rsidRPr="0065587B">
        <w:rPr>
          <w:rFonts w:ascii="標楷體" w:eastAsia="標楷體" w:hAnsi="標楷體" w:hint="eastAsia"/>
          <w:sz w:val="28"/>
          <w:szCs w:val="28"/>
        </w:rPr>
        <w:t>得</w:t>
      </w:r>
      <w:r w:rsidRPr="0065587B">
        <w:rPr>
          <w:rFonts w:ascii="標楷體" w:eastAsia="標楷體" w:hAnsi="標楷體" w:hint="eastAsia"/>
          <w:sz w:val="28"/>
          <w:szCs w:val="28"/>
        </w:rPr>
        <w:t>增刻一至</w:t>
      </w:r>
      <w:r w:rsidR="004F70C8">
        <w:rPr>
          <w:rFonts w:ascii="標楷體" w:eastAsia="標楷體" w:hAnsi="標楷體" w:hint="eastAsia"/>
          <w:sz w:val="28"/>
          <w:szCs w:val="28"/>
        </w:rPr>
        <w:t>二</w:t>
      </w:r>
      <w:r w:rsidRPr="0065587B">
        <w:rPr>
          <w:rFonts w:ascii="標楷體" w:eastAsia="標楷體" w:hAnsi="標楷體" w:hint="eastAsia"/>
          <w:sz w:val="28"/>
          <w:szCs w:val="28"/>
        </w:rPr>
        <w:t>顆</w:t>
      </w:r>
      <w:r w:rsidR="00EE5F31" w:rsidRPr="0065587B">
        <w:rPr>
          <w:rFonts w:ascii="標楷體" w:eastAsia="標楷體" w:hAnsi="標楷體" w:hint="eastAsia"/>
          <w:sz w:val="28"/>
          <w:szCs w:val="28"/>
        </w:rPr>
        <w:t>，並以「甲」、「乙」</w:t>
      </w:r>
      <w:bookmarkStart w:id="0" w:name="_GoBack"/>
      <w:bookmarkEnd w:id="0"/>
      <w:r w:rsidR="00EE5F31" w:rsidRPr="0065587B">
        <w:rPr>
          <w:rFonts w:ascii="標楷體" w:eastAsia="標楷體" w:hAnsi="標楷體" w:hint="eastAsia"/>
          <w:sz w:val="28"/>
          <w:szCs w:val="28"/>
        </w:rPr>
        <w:t>字樣區別。</w:t>
      </w:r>
    </w:p>
    <w:p w:rsidR="00EE5F31" w:rsidRPr="0065587B" w:rsidRDefault="00EE5F31" w:rsidP="0065587B">
      <w:pPr>
        <w:pStyle w:val="a3"/>
        <w:numPr>
          <w:ilvl w:val="0"/>
          <w:numId w:val="4"/>
        </w:numPr>
        <w:spacing w:line="46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各單位如確有報表授權審核量大並節省核判流程之需要，得專案加刻報表專用主管職名章，並於姓名右方註明「(報表專用)」字樣，此章僅得用於報表或授權定型表格之核章使用。</w:t>
      </w:r>
    </w:p>
    <w:p w:rsidR="00EE5F31" w:rsidRPr="0065587B" w:rsidRDefault="00EE5F31" w:rsidP="005629EF">
      <w:pPr>
        <w:spacing w:line="460" w:lineRule="exact"/>
        <w:ind w:leftChars="233" w:left="565" w:hangingChars="2" w:hanging="6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前項增刻之職名章</w:t>
      </w:r>
      <w:r w:rsidR="003F5A05">
        <w:rPr>
          <w:rFonts w:ascii="標楷體" w:eastAsia="標楷體" w:hAnsi="標楷體" w:hint="eastAsia"/>
          <w:sz w:val="28"/>
          <w:szCs w:val="28"/>
        </w:rPr>
        <w:t>，</w:t>
      </w:r>
      <w:r w:rsidR="003F5A05" w:rsidRPr="00D36A39">
        <w:rPr>
          <w:rFonts w:ascii="標楷體" w:eastAsia="標楷體" w:hAnsi="標楷體" w:hint="eastAsia"/>
          <w:sz w:val="28"/>
          <w:szCs w:val="28"/>
        </w:rPr>
        <w:t>須先簽會本</w:t>
      </w:r>
      <w:r w:rsidR="00061CBC">
        <w:rPr>
          <w:rFonts w:ascii="標楷體" w:eastAsia="標楷體" w:hAnsi="標楷體" w:hint="eastAsia"/>
          <w:sz w:val="28"/>
          <w:szCs w:val="28"/>
        </w:rPr>
        <w:t>校人事室</w:t>
      </w:r>
      <w:r w:rsidR="003F5A05" w:rsidRPr="00D36A39">
        <w:rPr>
          <w:rFonts w:ascii="標楷體" w:eastAsia="標楷體" w:hAnsi="標楷體" w:hint="eastAsia"/>
          <w:sz w:val="28"/>
          <w:szCs w:val="28"/>
        </w:rPr>
        <w:t>，</w:t>
      </w:r>
      <w:r w:rsidR="003F5A05">
        <w:rPr>
          <w:rFonts w:ascii="標楷體" w:eastAsia="標楷體" w:hAnsi="標楷體" w:hint="eastAsia"/>
          <w:sz w:val="28"/>
          <w:szCs w:val="28"/>
        </w:rPr>
        <w:t>並簽陳一層核定，且</w:t>
      </w:r>
      <w:r w:rsidRPr="0065587B">
        <w:rPr>
          <w:rFonts w:ascii="標楷體" w:eastAsia="標楷體" w:hAnsi="標楷體" w:hint="eastAsia"/>
          <w:sz w:val="28"/>
          <w:szCs w:val="28"/>
        </w:rPr>
        <w:t>應</w:t>
      </w:r>
      <w:r w:rsidR="00316400" w:rsidRPr="0065587B">
        <w:rPr>
          <w:rFonts w:ascii="標楷體" w:eastAsia="標楷體" w:hAnsi="標楷體" w:hint="eastAsia"/>
          <w:sz w:val="28"/>
          <w:szCs w:val="28"/>
        </w:rPr>
        <w:t>指定</w:t>
      </w:r>
      <w:r w:rsidRPr="0065587B">
        <w:rPr>
          <w:rFonts w:ascii="標楷體" w:eastAsia="標楷體" w:hAnsi="標楷體" w:hint="eastAsia"/>
          <w:sz w:val="28"/>
          <w:szCs w:val="28"/>
        </w:rPr>
        <w:t>專人保管使用，</w:t>
      </w:r>
      <w:r w:rsidR="00316400" w:rsidRPr="0065587B">
        <w:rPr>
          <w:rFonts w:ascii="標楷體" w:eastAsia="標楷體" w:hAnsi="標楷體" w:hint="eastAsia"/>
          <w:sz w:val="28"/>
          <w:szCs w:val="28"/>
        </w:rPr>
        <w:t>並同負行政與法律責任。</w:t>
      </w:r>
    </w:p>
    <w:p w:rsidR="00BB56D8" w:rsidRPr="0065587B" w:rsidRDefault="00BB56D8" w:rsidP="0065587B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保管</w:t>
      </w:r>
      <w:r w:rsidR="004B2A2C">
        <w:rPr>
          <w:rFonts w:ascii="標楷體" w:eastAsia="標楷體" w:hAnsi="標楷體" w:hint="eastAsia"/>
          <w:sz w:val="28"/>
          <w:szCs w:val="28"/>
        </w:rPr>
        <w:t>第</w:t>
      </w:r>
      <w:r w:rsidRPr="0065587B">
        <w:rPr>
          <w:rFonts w:ascii="標楷體" w:eastAsia="標楷體" w:hAnsi="標楷體" w:hint="eastAsia"/>
          <w:sz w:val="28"/>
          <w:szCs w:val="28"/>
        </w:rPr>
        <w:t>五點所定增刻職名章者，其使用範圍應基於授權。</w:t>
      </w:r>
    </w:p>
    <w:p w:rsidR="00BB56D8" w:rsidRPr="009F4F13" w:rsidRDefault="00BB56D8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t>增刻之職名章限於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 w:rsidRPr="0065587B">
        <w:rPr>
          <w:rFonts w:ascii="標楷體" w:eastAsia="標楷體" w:hAnsi="標楷體" w:hint="eastAsia"/>
          <w:sz w:val="28"/>
          <w:szCs w:val="28"/>
        </w:rPr>
        <w:t>長及主管未有差假、出國或其他原因不能視事時，於例行業務處理使用；至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 w:rsidR="004B2A2C">
        <w:rPr>
          <w:rFonts w:ascii="標楷體" w:eastAsia="標楷體" w:hAnsi="標楷體" w:hint="eastAsia"/>
          <w:sz w:val="28"/>
          <w:szCs w:val="28"/>
        </w:rPr>
        <w:t>長及</w:t>
      </w:r>
      <w:r w:rsidRPr="0065587B">
        <w:rPr>
          <w:rFonts w:ascii="標楷體" w:eastAsia="標楷體" w:hAnsi="標楷體" w:hint="eastAsia"/>
          <w:sz w:val="28"/>
          <w:szCs w:val="28"/>
        </w:rPr>
        <w:t>主</w:t>
      </w:r>
      <w:r w:rsidR="0024181B" w:rsidRPr="0065587B">
        <w:rPr>
          <w:rFonts w:ascii="標楷體" w:eastAsia="標楷體" w:hAnsi="標楷體" w:hint="eastAsia"/>
          <w:sz w:val="28"/>
          <w:szCs w:val="28"/>
        </w:rPr>
        <w:t>管差假時之代理，應依職務代理人規定辦理，不得使用第五點增刻之職名章</w:t>
      </w:r>
      <w:r w:rsidRPr="0065587B">
        <w:rPr>
          <w:rFonts w:ascii="標楷體" w:eastAsia="標楷體" w:hAnsi="標楷體" w:hint="eastAsia"/>
          <w:sz w:val="28"/>
          <w:szCs w:val="28"/>
        </w:rPr>
        <w:t>。</w:t>
      </w:r>
    </w:p>
    <w:p w:rsidR="00BB56D8" w:rsidRPr="0065587B" w:rsidRDefault="00816950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061CBC">
        <w:rPr>
          <w:rFonts w:ascii="標楷體" w:eastAsia="標楷體" w:hAnsi="標楷體" w:hint="eastAsia"/>
          <w:sz w:val="28"/>
          <w:szCs w:val="28"/>
        </w:rPr>
        <w:t>校各級人員職名章，由本校人事室</w:t>
      </w:r>
      <w:r w:rsidR="006D38B9" w:rsidRPr="0065587B">
        <w:rPr>
          <w:rFonts w:ascii="標楷體" w:eastAsia="標楷體" w:hAnsi="標楷體" w:hint="eastAsia"/>
          <w:sz w:val="28"/>
          <w:szCs w:val="28"/>
        </w:rPr>
        <w:t>委請廠商統一製發，並拓模一份存查(如附表二)；補</w:t>
      </w:r>
      <w:r w:rsidR="009F4F13">
        <w:rPr>
          <w:rFonts w:ascii="標楷體" w:eastAsia="標楷體" w:hAnsi="標楷體" w:hint="eastAsia"/>
          <w:sz w:val="28"/>
          <w:szCs w:val="28"/>
        </w:rPr>
        <w:t>、換發者，由當事人簽陳一層</w:t>
      </w:r>
      <w:r w:rsidR="00AA19C0">
        <w:rPr>
          <w:rFonts w:ascii="標楷體" w:eastAsia="標楷體" w:hAnsi="標楷體" w:hint="eastAsia"/>
          <w:sz w:val="28"/>
          <w:szCs w:val="28"/>
        </w:rPr>
        <w:t>同意後，由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 w:rsidR="00AA19C0">
        <w:rPr>
          <w:rFonts w:ascii="標楷體" w:eastAsia="標楷體" w:hAnsi="標楷體" w:hint="eastAsia"/>
          <w:sz w:val="28"/>
          <w:szCs w:val="28"/>
        </w:rPr>
        <w:t>人事</w:t>
      </w:r>
      <w:r w:rsidR="00061CBC">
        <w:rPr>
          <w:rFonts w:ascii="標楷體" w:eastAsia="標楷體" w:hAnsi="標楷體" w:hint="eastAsia"/>
          <w:sz w:val="28"/>
          <w:szCs w:val="28"/>
        </w:rPr>
        <w:t>室</w:t>
      </w:r>
      <w:r w:rsidR="001D19B5" w:rsidRPr="0065587B">
        <w:rPr>
          <w:rFonts w:ascii="標楷體" w:eastAsia="標楷體" w:hAnsi="標楷體" w:hint="eastAsia"/>
          <w:sz w:val="28"/>
          <w:szCs w:val="28"/>
        </w:rPr>
        <w:t>製發。</w:t>
      </w:r>
    </w:p>
    <w:p w:rsidR="001D19B5" w:rsidRPr="0065587B" w:rsidRDefault="001D19B5" w:rsidP="005629EF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5587B">
        <w:rPr>
          <w:rFonts w:ascii="標楷體" w:eastAsia="標楷體" w:hAnsi="標楷體" w:hint="eastAsia"/>
          <w:sz w:val="28"/>
          <w:szCs w:val="28"/>
        </w:rPr>
        <w:lastRenderedPageBreak/>
        <w:t>職名章以刻</w:t>
      </w:r>
      <w:r w:rsidR="009F4F13">
        <w:rPr>
          <w:rFonts w:ascii="標楷體" w:eastAsia="標楷體" w:hAnsi="標楷體" w:hint="eastAsia"/>
          <w:sz w:val="28"/>
          <w:szCs w:val="28"/>
        </w:rPr>
        <w:t>製角質章為原則，如因業務需要，須換發連續章者，依第八點後段規定辦理</w:t>
      </w:r>
      <w:r w:rsidRPr="0065587B">
        <w:rPr>
          <w:rFonts w:ascii="標楷體" w:eastAsia="標楷體" w:hAnsi="標楷體" w:hint="eastAsia"/>
          <w:sz w:val="28"/>
          <w:szCs w:val="28"/>
        </w:rPr>
        <w:t>。</w:t>
      </w:r>
    </w:p>
    <w:p w:rsidR="001D19B5" w:rsidRPr="0065587B" w:rsidRDefault="00AA19C0" w:rsidP="00061CBC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各單位人員如有異動，應將使用之職名章截角後，送</w:t>
      </w:r>
      <w:r w:rsidR="00816950">
        <w:rPr>
          <w:rFonts w:ascii="標楷體" w:eastAsia="標楷體" w:hAnsi="標楷體" w:hint="eastAsia"/>
          <w:sz w:val="28"/>
          <w:szCs w:val="28"/>
        </w:rPr>
        <w:t>本</w:t>
      </w:r>
      <w:r w:rsidR="00061CBC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人事</w:t>
      </w:r>
      <w:r w:rsidR="00061CBC">
        <w:rPr>
          <w:rFonts w:ascii="標楷體" w:eastAsia="標楷體" w:hAnsi="標楷體" w:hint="eastAsia"/>
          <w:sz w:val="28"/>
          <w:szCs w:val="28"/>
        </w:rPr>
        <w:t>室</w:t>
      </w:r>
      <w:r w:rsidR="001D19B5" w:rsidRPr="0065587B">
        <w:rPr>
          <w:rFonts w:ascii="標楷體" w:eastAsia="標楷體" w:hAnsi="標楷體" w:hint="eastAsia"/>
          <w:sz w:val="28"/>
          <w:szCs w:val="28"/>
        </w:rPr>
        <w:t>註銷。</w:t>
      </w:r>
    </w:p>
    <w:sectPr w:rsidR="001D19B5" w:rsidRPr="0065587B" w:rsidSect="0065587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8B" w:rsidRDefault="0050418B" w:rsidP="00AA19C0">
      <w:r>
        <w:separator/>
      </w:r>
    </w:p>
  </w:endnote>
  <w:endnote w:type="continuationSeparator" w:id="0">
    <w:p w:rsidR="0050418B" w:rsidRDefault="0050418B" w:rsidP="00A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8B" w:rsidRDefault="0050418B" w:rsidP="00AA19C0">
      <w:r>
        <w:separator/>
      </w:r>
    </w:p>
  </w:footnote>
  <w:footnote w:type="continuationSeparator" w:id="0">
    <w:p w:rsidR="0050418B" w:rsidRDefault="0050418B" w:rsidP="00AA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57D3C"/>
    <w:multiLevelType w:val="hybridMultilevel"/>
    <w:tmpl w:val="B8FC294A"/>
    <w:lvl w:ilvl="0" w:tplc="CC7AF6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9656F0"/>
    <w:multiLevelType w:val="hybridMultilevel"/>
    <w:tmpl w:val="A14ECF8A"/>
    <w:lvl w:ilvl="0" w:tplc="87542FA2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0223F3"/>
    <w:multiLevelType w:val="hybridMultilevel"/>
    <w:tmpl w:val="A16C1E96"/>
    <w:lvl w:ilvl="0" w:tplc="9D263B34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76445EF7"/>
    <w:multiLevelType w:val="hybridMultilevel"/>
    <w:tmpl w:val="AFAE53E6"/>
    <w:lvl w:ilvl="0" w:tplc="7B8E63B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30"/>
    <w:rsid w:val="00061CBC"/>
    <w:rsid w:val="000D6922"/>
    <w:rsid w:val="0018101E"/>
    <w:rsid w:val="001D19B5"/>
    <w:rsid w:val="001E2194"/>
    <w:rsid w:val="0024181B"/>
    <w:rsid w:val="00296293"/>
    <w:rsid w:val="00313E79"/>
    <w:rsid w:val="00316400"/>
    <w:rsid w:val="003908B8"/>
    <w:rsid w:val="003F5A05"/>
    <w:rsid w:val="004B2A2C"/>
    <w:rsid w:val="004F0889"/>
    <w:rsid w:val="004F70C8"/>
    <w:rsid w:val="0050418B"/>
    <w:rsid w:val="005629EF"/>
    <w:rsid w:val="0065587B"/>
    <w:rsid w:val="006A6929"/>
    <w:rsid w:val="006D38B9"/>
    <w:rsid w:val="00713CF2"/>
    <w:rsid w:val="00816950"/>
    <w:rsid w:val="00845254"/>
    <w:rsid w:val="008A32E8"/>
    <w:rsid w:val="008B14E9"/>
    <w:rsid w:val="008C6221"/>
    <w:rsid w:val="008D072C"/>
    <w:rsid w:val="008D3292"/>
    <w:rsid w:val="00933B8F"/>
    <w:rsid w:val="009340E3"/>
    <w:rsid w:val="009F4F13"/>
    <w:rsid w:val="00A31EE2"/>
    <w:rsid w:val="00A62A56"/>
    <w:rsid w:val="00AA19C0"/>
    <w:rsid w:val="00AF7F32"/>
    <w:rsid w:val="00B62D0A"/>
    <w:rsid w:val="00BB56D8"/>
    <w:rsid w:val="00C44D3C"/>
    <w:rsid w:val="00C52C30"/>
    <w:rsid w:val="00CA432A"/>
    <w:rsid w:val="00D32A80"/>
    <w:rsid w:val="00D36A39"/>
    <w:rsid w:val="00D7455D"/>
    <w:rsid w:val="00D76730"/>
    <w:rsid w:val="00DE010F"/>
    <w:rsid w:val="00E649CA"/>
    <w:rsid w:val="00EE5F31"/>
    <w:rsid w:val="00F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D2A03-49BB-4FE5-9915-522C49F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C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A1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19C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1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19C0"/>
    <w:rPr>
      <w:sz w:val="20"/>
      <w:szCs w:val="20"/>
    </w:rPr>
  </w:style>
  <w:style w:type="character" w:styleId="a8">
    <w:name w:val="Hyperlink"/>
    <w:basedOn w:val="a0"/>
    <w:uiPriority w:val="99"/>
    <w:unhideWhenUsed/>
    <w:rsid w:val="00D74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a</cp:lastModifiedBy>
  <cp:revision>6</cp:revision>
  <cp:lastPrinted>2020-03-18T09:33:00Z</cp:lastPrinted>
  <dcterms:created xsi:type="dcterms:W3CDTF">2020-03-25T11:10:00Z</dcterms:created>
  <dcterms:modified xsi:type="dcterms:W3CDTF">2020-04-05T09:53:00Z</dcterms:modified>
</cp:coreProperties>
</file>