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2C" w:rsidRPr="00EB0D60" w:rsidRDefault="0057762C" w:rsidP="0057762C">
      <w:pPr>
        <w:adjustRightInd w:val="0"/>
        <w:snapToGrid w:val="0"/>
        <w:jc w:val="center"/>
        <w:rPr>
          <w:rFonts w:ascii="Calibri" w:eastAsia="標楷體" w:hAnsi="Calibri"/>
          <w:sz w:val="28"/>
          <w:szCs w:val="28"/>
        </w:rPr>
      </w:pPr>
      <w:r w:rsidRPr="00EB0D60">
        <w:rPr>
          <w:rFonts w:ascii="Calibri" w:eastAsia="標楷體" w:hAnsi="Calibri" w:hint="eastAsia"/>
          <w:sz w:val="28"/>
          <w:szCs w:val="28"/>
        </w:rPr>
        <w:t>嘉義</w:t>
      </w:r>
      <w:r w:rsidRPr="00EB0D60">
        <w:rPr>
          <w:rFonts w:ascii="Calibri" w:eastAsia="標楷體" w:hAnsi="Calibri"/>
          <w:sz w:val="28"/>
          <w:szCs w:val="28"/>
        </w:rPr>
        <w:t>市</w:t>
      </w:r>
      <w:r w:rsidRPr="00EB0D60">
        <w:rPr>
          <w:rFonts w:ascii="Calibri" w:eastAsia="標楷體" w:hAnsi="Calibri"/>
          <w:sz w:val="28"/>
          <w:szCs w:val="28"/>
        </w:rPr>
        <w:t>10</w:t>
      </w:r>
      <w:r w:rsidRPr="00EB0D60">
        <w:rPr>
          <w:rFonts w:ascii="Calibri" w:eastAsia="標楷體" w:hAnsi="Calibri" w:hint="eastAsia"/>
          <w:sz w:val="28"/>
          <w:szCs w:val="28"/>
        </w:rPr>
        <w:t>8</w:t>
      </w:r>
      <w:r w:rsidRPr="00EB0D60">
        <w:rPr>
          <w:rFonts w:ascii="Calibri" w:eastAsia="標楷體" w:hAnsi="Calibri" w:hint="eastAsia"/>
          <w:sz w:val="28"/>
          <w:szCs w:val="28"/>
        </w:rPr>
        <w:t>學年度精進</w:t>
      </w:r>
      <w:r w:rsidRPr="00EB0D60">
        <w:rPr>
          <w:rFonts w:ascii="Calibri" w:eastAsia="標楷體" w:hAnsi="Calibri"/>
          <w:sz w:val="28"/>
          <w:szCs w:val="28"/>
        </w:rPr>
        <w:t>國民</w:t>
      </w:r>
      <w:r w:rsidRPr="00EB0D60">
        <w:rPr>
          <w:rFonts w:ascii="Calibri" w:eastAsia="標楷體" w:hAnsi="Calibri" w:hint="eastAsia"/>
          <w:sz w:val="28"/>
          <w:szCs w:val="28"/>
        </w:rPr>
        <w:t>中小學教師教學專業與課程品質整體推動計畫</w:t>
      </w:r>
    </w:p>
    <w:p w:rsidR="0057762C" w:rsidRDefault="0057762C" w:rsidP="0057762C">
      <w:pPr>
        <w:adjustRightInd w:val="0"/>
        <w:snapToGrid w:val="0"/>
        <w:jc w:val="center"/>
        <w:rPr>
          <w:rFonts w:ascii="Calibri" w:eastAsia="標楷體" w:hAnsi="Calibri"/>
          <w:sz w:val="28"/>
          <w:szCs w:val="28"/>
          <w:shd w:val="clear" w:color="auto" w:fill="F2F2F2"/>
        </w:rPr>
      </w:pPr>
      <w:r w:rsidRPr="00EB0D60">
        <w:rPr>
          <w:rFonts w:ascii="Calibri" w:eastAsia="標楷體" w:hAnsi="Calibri" w:hint="eastAsia"/>
          <w:sz w:val="28"/>
          <w:szCs w:val="28"/>
          <w:shd w:val="clear" w:color="auto" w:fill="F2F2F2"/>
        </w:rPr>
        <w:t>國民教育輔導團</w:t>
      </w:r>
      <w:r>
        <w:rPr>
          <w:rFonts w:ascii="Calibri" w:eastAsia="標楷體" w:hAnsi="Calibri" w:hint="eastAsia"/>
          <w:sz w:val="28"/>
          <w:szCs w:val="28"/>
          <w:shd w:val="clear" w:color="auto" w:fill="F2F2F2"/>
        </w:rPr>
        <w:t>藝術學習</w:t>
      </w:r>
      <w:r w:rsidRPr="00EB0D60">
        <w:rPr>
          <w:rFonts w:ascii="Calibri" w:eastAsia="標楷體" w:hAnsi="Calibri" w:hint="eastAsia"/>
          <w:sz w:val="28"/>
          <w:szCs w:val="28"/>
          <w:shd w:val="clear" w:color="auto" w:fill="F2F2F2"/>
        </w:rPr>
        <w:t>領域輔導小組</w:t>
      </w:r>
    </w:p>
    <w:p w:rsidR="0057762C" w:rsidRPr="00EB0D60" w:rsidRDefault="0057762C" w:rsidP="0057762C">
      <w:pPr>
        <w:adjustRightInd w:val="0"/>
        <w:snapToGrid w:val="0"/>
        <w:jc w:val="center"/>
        <w:rPr>
          <w:rFonts w:ascii="Calibri" w:eastAsia="標楷體" w:hAnsi="Calibri"/>
          <w:sz w:val="28"/>
          <w:szCs w:val="28"/>
        </w:rPr>
      </w:pPr>
      <w:r w:rsidRPr="001B40CF">
        <w:rPr>
          <w:rFonts w:ascii="標楷體" w:eastAsia="標楷體" w:hAnsi="標楷體" w:hint="eastAsia"/>
          <w:kern w:val="0"/>
          <w:sz w:val="28"/>
          <w:szCs w:val="28"/>
        </w:rPr>
        <w:t>多元評量-「配樂在音樂教學的運用」研習</w:t>
      </w:r>
      <w:r w:rsidRPr="00EB0D60">
        <w:rPr>
          <w:rFonts w:ascii="Calibri" w:eastAsia="標楷體" w:hAnsi="Calibri"/>
          <w:sz w:val="28"/>
          <w:szCs w:val="28"/>
        </w:rPr>
        <w:t>實施計畫</w:t>
      </w:r>
    </w:p>
    <w:p w:rsidR="0057762C" w:rsidRPr="00EB0D60" w:rsidRDefault="0057762C" w:rsidP="0057762C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一、依據</w:t>
      </w:r>
    </w:p>
    <w:p w:rsidR="0057762C" w:rsidRPr="00EB0D60" w:rsidRDefault="0057762C" w:rsidP="0057762C">
      <w:pPr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（一）教育部補助</w:t>
      </w:r>
      <w:r w:rsidRPr="00EB0D60">
        <w:rPr>
          <w:rFonts w:ascii="標楷體" w:eastAsia="標楷體" w:hAnsi="標楷體" w:hint="eastAsia"/>
        </w:rPr>
        <w:t>直轄市、</w:t>
      </w:r>
      <w:r w:rsidRPr="00EB0D60">
        <w:rPr>
          <w:rFonts w:ascii="標楷體" w:eastAsia="標楷體" w:hAnsi="標楷體"/>
        </w:rPr>
        <w:t>縣(市)</w:t>
      </w:r>
      <w:r w:rsidRPr="00EB0D60">
        <w:rPr>
          <w:rFonts w:ascii="標楷體" w:eastAsia="標楷體" w:hAnsi="標楷體" w:hint="eastAsia"/>
        </w:rPr>
        <w:t>政府</w:t>
      </w:r>
      <w:r w:rsidRPr="00EB0D60">
        <w:rPr>
          <w:rFonts w:ascii="標楷體" w:eastAsia="標楷體" w:hAnsi="標楷體"/>
        </w:rPr>
        <w:t>精進國民中學及國民小學</w:t>
      </w:r>
      <w:r w:rsidRPr="00EB0D60">
        <w:rPr>
          <w:rFonts w:ascii="標楷體" w:eastAsia="標楷體" w:hAnsi="標楷體" w:hint="eastAsia"/>
        </w:rPr>
        <w:t>教師</w:t>
      </w:r>
      <w:r w:rsidRPr="00EB0D60">
        <w:rPr>
          <w:rFonts w:ascii="標楷體" w:eastAsia="標楷體" w:hAnsi="標楷體"/>
        </w:rPr>
        <w:t>教學</w:t>
      </w:r>
      <w:r w:rsidRPr="00EB0D60">
        <w:rPr>
          <w:rFonts w:ascii="標楷體" w:eastAsia="標楷體" w:hAnsi="標楷體" w:hint="eastAsia"/>
        </w:rPr>
        <w:t>專業與課程</w:t>
      </w:r>
      <w:r w:rsidRPr="00EB0D60">
        <w:rPr>
          <w:rFonts w:ascii="標楷體" w:eastAsia="標楷體" w:hAnsi="標楷體"/>
        </w:rPr>
        <w:t>品質</w:t>
      </w:r>
      <w:r w:rsidRPr="00EB0D60">
        <w:rPr>
          <w:rFonts w:ascii="標楷體" w:eastAsia="標楷體" w:hAnsi="標楷體" w:hint="eastAsia"/>
        </w:rPr>
        <w:t>作業</w:t>
      </w:r>
      <w:r w:rsidRPr="00EB0D60">
        <w:rPr>
          <w:rFonts w:ascii="標楷體" w:eastAsia="標楷體" w:hAnsi="標楷體"/>
        </w:rPr>
        <w:t>要點。</w:t>
      </w:r>
    </w:p>
    <w:p w:rsidR="0057762C" w:rsidRPr="00EB0D60" w:rsidRDefault="0057762C" w:rsidP="0057762C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（二）</w:t>
      </w:r>
      <w:r>
        <w:rPr>
          <w:rFonts w:ascii="標楷體" w:eastAsia="標楷體" w:hAnsi="標楷體" w:hint="eastAsia"/>
        </w:rPr>
        <w:t>嘉義</w:t>
      </w:r>
      <w:r w:rsidRPr="00EB0D60">
        <w:rPr>
          <w:rFonts w:ascii="標楷體" w:eastAsia="標楷體" w:hAnsi="標楷體"/>
        </w:rPr>
        <w:t>市1</w:t>
      </w:r>
      <w:r w:rsidRPr="00EB0D60">
        <w:rPr>
          <w:rFonts w:ascii="標楷體" w:eastAsia="標楷體" w:hAnsi="標楷體" w:hint="eastAsia"/>
        </w:rPr>
        <w:t>08學</w:t>
      </w:r>
      <w:r w:rsidRPr="00EB0D60">
        <w:rPr>
          <w:rFonts w:ascii="標楷體" w:eastAsia="標楷體" w:hAnsi="標楷體"/>
        </w:rPr>
        <w:t>年度精進國民中小學</w:t>
      </w:r>
      <w:r w:rsidRPr="00EB0D60">
        <w:rPr>
          <w:rFonts w:ascii="標楷體" w:eastAsia="標楷體" w:hAnsi="標楷體" w:hint="eastAsia"/>
        </w:rPr>
        <w:t>教師</w:t>
      </w:r>
      <w:r w:rsidRPr="00EB0D60">
        <w:rPr>
          <w:rFonts w:ascii="標楷體" w:eastAsia="標楷體" w:hAnsi="標楷體"/>
        </w:rPr>
        <w:t>教學</w:t>
      </w:r>
      <w:r w:rsidRPr="00EB0D60">
        <w:rPr>
          <w:rFonts w:ascii="標楷體" w:eastAsia="標楷體" w:hAnsi="標楷體" w:hint="eastAsia"/>
        </w:rPr>
        <w:t>專業與課程</w:t>
      </w:r>
      <w:r w:rsidRPr="00EB0D60">
        <w:rPr>
          <w:rFonts w:ascii="標楷體" w:eastAsia="標楷體" w:hAnsi="標楷體"/>
        </w:rPr>
        <w:t>品質</w:t>
      </w:r>
      <w:r w:rsidRPr="00EB0D60">
        <w:rPr>
          <w:rFonts w:ascii="標楷體" w:eastAsia="標楷體" w:hAnsi="標楷體" w:hint="eastAsia"/>
        </w:rPr>
        <w:t>整體推動</w:t>
      </w:r>
      <w:r w:rsidRPr="00EB0D60">
        <w:rPr>
          <w:rFonts w:ascii="標楷體" w:eastAsia="標楷體" w:hAnsi="標楷體"/>
        </w:rPr>
        <w:t>計畫。</w:t>
      </w:r>
    </w:p>
    <w:p w:rsidR="0057762C" w:rsidRPr="00EB0D60" w:rsidRDefault="0057762C" w:rsidP="0057762C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（三）</w:t>
      </w:r>
      <w:r>
        <w:rPr>
          <w:rFonts w:ascii="標楷體" w:eastAsia="標楷體" w:hAnsi="標楷體" w:hint="eastAsia"/>
        </w:rPr>
        <w:t>嘉義市</w:t>
      </w:r>
      <w:r w:rsidRPr="00EB0D60">
        <w:rPr>
          <w:rFonts w:ascii="標楷體" w:eastAsia="標楷體" w:hAnsi="標楷體"/>
        </w:rPr>
        <w:t>10</w:t>
      </w:r>
      <w:r w:rsidRPr="00EB0D60">
        <w:rPr>
          <w:rFonts w:ascii="標楷體" w:eastAsia="標楷體" w:hAnsi="標楷體" w:hint="eastAsia"/>
        </w:rPr>
        <w:t>8學</w:t>
      </w:r>
      <w:r w:rsidRPr="00EB0D60">
        <w:rPr>
          <w:rFonts w:ascii="標楷體" w:eastAsia="標楷體" w:hAnsi="標楷體"/>
        </w:rPr>
        <w:t>年度國民教育輔導團</w:t>
      </w:r>
      <w:r w:rsidRPr="00EB0D60">
        <w:rPr>
          <w:rFonts w:ascii="標楷體" w:eastAsia="標楷體" w:hAnsi="標楷體" w:hint="eastAsia"/>
        </w:rPr>
        <w:t>整體團務</w:t>
      </w:r>
      <w:r w:rsidRPr="00EB0D60">
        <w:rPr>
          <w:rFonts w:ascii="標楷體" w:eastAsia="標楷體" w:hAnsi="標楷體"/>
        </w:rPr>
        <w:t>計畫。</w:t>
      </w:r>
    </w:p>
    <w:p w:rsidR="0057762C" w:rsidRPr="00EB0D60" w:rsidRDefault="0057762C" w:rsidP="0057762C">
      <w:pPr>
        <w:adjustRightInd w:val="0"/>
        <w:snapToGrid w:val="0"/>
        <w:rPr>
          <w:rFonts w:ascii="標楷體" w:eastAsia="標楷體" w:hAnsi="標楷體"/>
        </w:rPr>
      </w:pPr>
    </w:p>
    <w:p w:rsidR="0057762C" w:rsidRPr="00EB0D60" w:rsidRDefault="0057762C" w:rsidP="0057762C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二、</w:t>
      </w:r>
      <w:r w:rsidRPr="00EB0D60">
        <w:rPr>
          <w:rFonts w:ascii="標楷體" w:eastAsia="標楷體" w:hAnsi="標楷體" w:hint="eastAsia"/>
        </w:rPr>
        <w:t>現況分析與需求評估</w:t>
      </w:r>
    </w:p>
    <w:p w:rsidR="0057762C" w:rsidRPr="00EB0D60" w:rsidRDefault="0057762C" w:rsidP="0057762C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 w:hint="eastAsia"/>
        </w:rPr>
        <w:t xml:space="preserve">    【若為深化成效評估之計畫者，務必呈現本要項】</w:t>
      </w:r>
    </w:p>
    <w:p w:rsidR="0057762C" w:rsidRPr="00EB0D60" w:rsidRDefault="0057762C" w:rsidP="0057762C">
      <w:pPr>
        <w:adjustRightInd w:val="0"/>
        <w:snapToGrid w:val="0"/>
        <w:rPr>
          <w:rFonts w:ascii="標楷體" w:eastAsia="標楷體" w:hAnsi="標楷體"/>
        </w:rPr>
      </w:pPr>
    </w:p>
    <w:p w:rsidR="0057762C" w:rsidRPr="00EB0D60" w:rsidRDefault="0057762C" w:rsidP="0057762C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三、目的</w:t>
      </w:r>
    </w:p>
    <w:p w:rsidR="0057762C" w:rsidRPr="00EB0D60" w:rsidRDefault="0057762C" w:rsidP="0057762C">
      <w:pPr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（一）</w:t>
      </w:r>
      <w:r>
        <w:rPr>
          <w:rFonts w:ascii="標楷體" w:eastAsia="標楷體" w:hAnsi="標楷體" w:hint="eastAsia"/>
        </w:rPr>
        <w:t>讓教師了解音樂教育在108課綱內涵下，多元評量的意義與方法</w:t>
      </w:r>
      <w:r w:rsidRPr="00EB0D60">
        <w:rPr>
          <w:rFonts w:ascii="標楷體" w:eastAsia="標楷體" w:hAnsi="標楷體"/>
        </w:rPr>
        <w:t>。</w:t>
      </w:r>
    </w:p>
    <w:p w:rsidR="0057762C" w:rsidRDefault="0057762C" w:rsidP="0057762C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（二）</w:t>
      </w:r>
      <w:r>
        <w:rPr>
          <w:rFonts w:ascii="標楷體" w:eastAsia="標楷體" w:hAnsi="標楷體" w:hint="eastAsia"/>
        </w:rPr>
        <w:t>從生活中的音樂著手，符應新課綱的生活美感思維，讓課程設計從學生經驗著手。</w:t>
      </w:r>
    </w:p>
    <w:p w:rsidR="0057762C" w:rsidRPr="005F49FB" w:rsidRDefault="0057762C" w:rsidP="0057762C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(三) 各校在發展校定課程中，急需融入音樂配樂協助，因應現場教師需求進行增能。</w:t>
      </w:r>
    </w:p>
    <w:p w:rsidR="0057762C" w:rsidRPr="00EB0D60" w:rsidRDefault="0057762C" w:rsidP="0057762C">
      <w:pPr>
        <w:adjustRightInd w:val="0"/>
        <w:snapToGrid w:val="0"/>
        <w:ind w:leftChars="257" w:left="617"/>
        <w:rPr>
          <w:rFonts w:ascii="標楷體" w:eastAsia="標楷體" w:hAnsi="標楷體"/>
        </w:rPr>
      </w:pPr>
    </w:p>
    <w:p w:rsidR="0057762C" w:rsidRPr="00EB0D60" w:rsidRDefault="0057762C" w:rsidP="0057762C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四、辦理單位</w:t>
      </w:r>
    </w:p>
    <w:p w:rsidR="0057762C" w:rsidRPr="00EB0D60" w:rsidRDefault="0057762C" w:rsidP="0057762C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（一）指導單位：教育部國民及學前教育署</w:t>
      </w:r>
    </w:p>
    <w:p w:rsidR="0057762C" w:rsidRPr="00EB0D60" w:rsidRDefault="0057762C" w:rsidP="0057762C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（二）主辦單位：</w:t>
      </w:r>
      <w:r>
        <w:rPr>
          <w:rFonts w:ascii="標楷體" w:eastAsia="標楷體" w:hAnsi="標楷體" w:hint="eastAsia"/>
        </w:rPr>
        <w:t>嘉義市</w:t>
      </w:r>
      <w:r w:rsidRPr="00EB0D60">
        <w:rPr>
          <w:rFonts w:ascii="標楷體" w:eastAsia="標楷體" w:hAnsi="標楷體"/>
        </w:rPr>
        <w:t>政府</w:t>
      </w:r>
    </w:p>
    <w:p w:rsidR="0057762C" w:rsidRPr="00EB0D60" w:rsidRDefault="0057762C" w:rsidP="0057762C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（</w:t>
      </w:r>
      <w:r w:rsidRPr="00EB0D60">
        <w:rPr>
          <w:rFonts w:ascii="標楷體" w:eastAsia="標楷體" w:hAnsi="標楷體" w:hint="eastAsia"/>
        </w:rPr>
        <w:t>三</w:t>
      </w:r>
      <w:r w:rsidRPr="00EB0D60">
        <w:rPr>
          <w:rFonts w:ascii="標楷體" w:eastAsia="標楷體" w:hAnsi="標楷體"/>
        </w:rPr>
        <w:t>）承辦單位：</w:t>
      </w:r>
      <w:r w:rsidRPr="00EB0D60">
        <w:rPr>
          <w:rFonts w:ascii="標楷體" w:eastAsia="標楷體" w:hAnsi="標楷體" w:hint="eastAsia"/>
        </w:rPr>
        <w:t>教育處國教輔導團</w:t>
      </w:r>
      <w:r>
        <w:rPr>
          <w:rFonts w:ascii="標楷體" w:eastAsia="標楷體" w:hAnsi="標楷體" w:hint="eastAsia"/>
        </w:rPr>
        <w:t>藝術學習</w:t>
      </w:r>
      <w:r w:rsidRPr="00EB0D60">
        <w:rPr>
          <w:rFonts w:ascii="標楷體" w:eastAsia="標楷體" w:hAnsi="標楷體" w:hint="eastAsia"/>
        </w:rPr>
        <w:t>領域</w:t>
      </w:r>
    </w:p>
    <w:p w:rsidR="0057762C" w:rsidRPr="00EB0D60" w:rsidRDefault="0057762C" w:rsidP="0057762C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（</w:t>
      </w:r>
      <w:r w:rsidRPr="00EB0D60">
        <w:rPr>
          <w:rFonts w:ascii="標楷體" w:eastAsia="標楷體" w:hAnsi="標楷體" w:hint="eastAsia"/>
        </w:rPr>
        <w:t>四</w:t>
      </w:r>
      <w:r w:rsidRPr="00EB0D60">
        <w:rPr>
          <w:rFonts w:ascii="標楷體" w:eastAsia="標楷體" w:hAnsi="標楷體"/>
        </w:rPr>
        <w:t>）協辦單位：</w:t>
      </w:r>
      <w:r>
        <w:rPr>
          <w:rFonts w:ascii="標楷體" w:eastAsia="標楷體" w:hAnsi="標楷體" w:hint="eastAsia"/>
        </w:rPr>
        <w:t>嘉義市立玉山國民中學</w:t>
      </w:r>
    </w:p>
    <w:p w:rsidR="0057762C" w:rsidRPr="00EB0D60" w:rsidRDefault="0057762C" w:rsidP="0057762C">
      <w:pPr>
        <w:adjustRightInd w:val="0"/>
        <w:snapToGrid w:val="0"/>
        <w:rPr>
          <w:rFonts w:ascii="標楷體" w:eastAsia="標楷體" w:hAnsi="標楷體"/>
        </w:rPr>
      </w:pPr>
    </w:p>
    <w:p w:rsidR="0057762C" w:rsidRPr="00EB0D60" w:rsidRDefault="0057762C" w:rsidP="0057762C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五、辦理日期</w:t>
      </w:r>
      <w:r w:rsidRPr="00EB0D60">
        <w:rPr>
          <w:rFonts w:ascii="標楷體" w:eastAsia="標楷體" w:hAnsi="標楷體" w:hint="eastAsia"/>
        </w:rPr>
        <w:t>(時間、時數等)</w:t>
      </w:r>
      <w:r w:rsidRPr="00EB0D60">
        <w:rPr>
          <w:rFonts w:ascii="標楷體" w:eastAsia="標楷體" w:hAnsi="標楷體"/>
        </w:rPr>
        <w:t>及地點</w:t>
      </w:r>
      <w:r w:rsidRPr="00EB0D60">
        <w:rPr>
          <w:rFonts w:ascii="標楷體" w:eastAsia="標楷體" w:hAnsi="標楷體" w:hint="eastAsia"/>
        </w:rPr>
        <w:t>(包含研習時數)</w:t>
      </w:r>
    </w:p>
    <w:p w:rsidR="0057762C" w:rsidRPr="004644CB" w:rsidRDefault="0057762C" w:rsidP="0057762C">
      <w:pPr>
        <w:widowControl/>
        <w:adjustRightInd w:val="0"/>
        <w:snapToGrid w:val="0"/>
        <w:ind w:leftChars="59" w:left="708" w:hangingChars="236" w:hanging="566"/>
        <w:rPr>
          <w:rFonts w:ascii="標楷體" w:eastAsia="標楷體" w:hAnsi="標楷體"/>
          <w:color w:val="FF0000"/>
          <w:kern w:val="0"/>
        </w:rPr>
      </w:pPr>
      <w:r w:rsidRPr="004644CB">
        <w:rPr>
          <w:rFonts w:ascii="標楷體" w:eastAsia="標楷體" w:hAnsi="標楷體" w:hint="eastAsia"/>
          <w:kern w:val="0"/>
        </w:rPr>
        <w:t>(一)時間：</w:t>
      </w:r>
      <w:r>
        <w:rPr>
          <w:rFonts w:ascii="標楷體" w:eastAsia="標楷體" w:hAnsi="標楷體"/>
          <w:kern w:val="0"/>
        </w:rPr>
        <w:t>109</w:t>
      </w:r>
      <w:r w:rsidRPr="004644CB">
        <w:rPr>
          <w:rFonts w:ascii="標楷體" w:eastAsia="標楷體" w:hAnsi="標楷體" w:hint="eastAsia"/>
          <w:kern w:val="0"/>
        </w:rPr>
        <w:t>年</w:t>
      </w:r>
      <w:r>
        <w:rPr>
          <w:rFonts w:ascii="標楷體" w:eastAsia="標楷體" w:hAnsi="標楷體"/>
          <w:kern w:val="0"/>
        </w:rPr>
        <w:t>7</w:t>
      </w:r>
      <w:r w:rsidRPr="004644CB">
        <w:rPr>
          <w:rFonts w:ascii="標楷體" w:eastAsia="標楷體" w:hAnsi="標楷體" w:hint="eastAsia"/>
          <w:kern w:val="0"/>
        </w:rPr>
        <w:t>月</w:t>
      </w:r>
      <w:r>
        <w:rPr>
          <w:rFonts w:ascii="標楷體" w:eastAsia="標楷體" w:hAnsi="標楷體"/>
          <w:kern w:val="0"/>
        </w:rPr>
        <w:t>7</w:t>
      </w:r>
      <w:r w:rsidRPr="004644CB">
        <w:rPr>
          <w:rFonts w:ascii="標楷體" w:eastAsia="標楷體" w:hAnsi="標楷體" w:hint="eastAsia"/>
          <w:kern w:val="0"/>
        </w:rPr>
        <w:t>日(</w:t>
      </w:r>
      <w:r w:rsidR="006344DD">
        <w:rPr>
          <w:rFonts w:ascii="標楷體" w:eastAsia="標楷體" w:hAnsi="標楷體" w:hint="eastAsia"/>
          <w:kern w:val="0"/>
        </w:rPr>
        <w:t>星期</w:t>
      </w:r>
      <w:r w:rsidRPr="004644CB">
        <w:rPr>
          <w:rFonts w:ascii="標楷體" w:eastAsia="標楷體" w:hAnsi="標楷體" w:hint="eastAsia"/>
          <w:kern w:val="0"/>
        </w:rPr>
        <w:t>二)下午1:30~</w:t>
      </w:r>
      <w:r>
        <w:rPr>
          <w:rFonts w:ascii="標楷體" w:eastAsia="標楷體" w:hAnsi="標楷體"/>
          <w:kern w:val="0"/>
        </w:rPr>
        <w:t>4</w:t>
      </w:r>
      <w:r w:rsidRPr="004644CB">
        <w:rPr>
          <w:rFonts w:ascii="標楷體" w:eastAsia="標楷體" w:hAnsi="標楷體" w:hint="eastAsia"/>
          <w:kern w:val="0"/>
        </w:rPr>
        <w:t>:</w:t>
      </w:r>
      <w:r>
        <w:rPr>
          <w:rFonts w:ascii="標楷體" w:eastAsia="標楷體" w:hAnsi="標楷體"/>
          <w:kern w:val="0"/>
        </w:rPr>
        <w:t>3</w:t>
      </w:r>
      <w:r w:rsidRPr="004644CB">
        <w:rPr>
          <w:rFonts w:ascii="標楷體" w:eastAsia="標楷體" w:hAnsi="標楷體" w:hint="eastAsia"/>
          <w:kern w:val="0"/>
        </w:rPr>
        <w:t>0，共</w:t>
      </w:r>
      <w:r>
        <w:rPr>
          <w:rFonts w:ascii="標楷體" w:eastAsia="標楷體" w:hAnsi="標楷體"/>
          <w:kern w:val="0"/>
        </w:rPr>
        <w:t>3</w:t>
      </w:r>
      <w:r w:rsidRPr="004644CB">
        <w:rPr>
          <w:rFonts w:ascii="標楷體" w:eastAsia="標楷體" w:hAnsi="標楷體" w:hint="eastAsia"/>
          <w:kern w:val="0"/>
        </w:rPr>
        <w:t>小時</w:t>
      </w:r>
    </w:p>
    <w:p w:rsidR="0057762C" w:rsidRPr="004644CB" w:rsidRDefault="0057762C" w:rsidP="0057762C">
      <w:pPr>
        <w:widowControl/>
        <w:adjustRightInd w:val="0"/>
        <w:snapToGrid w:val="0"/>
        <w:ind w:leftChars="59" w:left="708" w:hangingChars="236" w:hanging="566"/>
        <w:rPr>
          <w:rFonts w:ascii="標楷體" w:eastAsia="標楷體" w:hAnsi="標楷體"/>
          <w:kern w:val="0"/>
        </w:rPr>
      </w:pPr>
      <w:r w:rsidRPr="004644CB">
        <w:rPr>
          <w:rFonts w:ascii="標楷體" w:eastAsia="標楷體" w:hAnsi="標楷體" w:hint="eastAsia"/>
          <w:kern w:val="0"/>
        </w:rPr>
        <w:t>(二)地點：</w:t>
      </w:r>
      <w:r>
        <w:rPr>
          <w:rFonts w:ascii="標楷體" w:eastAsia="標楷體" w:hAnsi="標楷體" w:hint="eastAsia"/>
          <w:kern w:val="0"/>
        </w:rPr>
        <w:t>玉山</w:t>
      </w:r>
      <w:r w:rsidRPr="004644CB">
        <w:rPr>
          <w:rFonts w:ascii="標楷體" w:eastAsia="標楷體" w:hAnsi="標楷體" w:hint="eastAsia"/>
          <w:kern w:val="0"/>
        </w:rPr>
        <w:t>國中</w:t>
      </w:r>
      <w:r>
        <w:rPr>
          <w:rFonts w:ascii="標楷體" w:eastAsia="標楷體" w:hAnsi="標楷體" w:hint="eastAsia"/>
          <w:kern w:val="0"/>
        </w:rPr>
        <w:t>四樓會議室</w:t>
      </w:r>
    </w:p>
    <w:p w:rsidR="0057762C" w:rsidRPr="009608CF" w:rsidRDefault="0057762C" w:rsidP="0057762C">
      <w:pPr>
        <w:widowControl/>
        <w:adjustRightInd w:val="0"/>
        <w:snapToGrid w:val="0"/>
        <w:ind w:leftChars="59" w:left="708" w:hangingChars="236" w:hanging="566"/>
        <w:rPr>
          <w:rFonts w:ascii="標楷體" w:eastAsia="標楷體" w:hAnsi="標楷體"/>
          <w:kern w:val="0"/>
        </w:rPr>
      </w:pPr>
    </w:p>
    <w:p w:rsidR="0057762C" w:rsidRPr="004644CB" w:rsidRDefault="0057762C" w:rsidP="0057762C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4644CB">
        <w:rPr>
          <w:rFonts w:ascii="標楷體" w:eastAsia="標楷體" w:hAnsi="標楷體"/>
          <w:kern w:val="0"/>
        </w:rPr>
        <w:t>六、參加對象與人數</w:t>
      </w:r>
    </w:p>
    <w:p w:rsidR="0057762C" w:rsidRPr="004644CB" w:rsidRDefault="0057762C" w:rsidP="0057762C">
      <w:pPr>
        <w:widowControl/>
        <w:tabs>
          <w:tab w:val="left" w:pos="1134"/>
        </w:tabs>
        <w:adjustRightInd w:val="0"/>
        <w:snapToGrid w:val="0"/>
        <w:spacing w:beforeLines="50" w:before="180"/>
        <w:ind w:leftChars="60" w:left="708" w:hangingChars="235" w:hanging="564"/>
        <w:rPr>
          <w:rFonts w:ascii="標楷體" w:eastAsia="標楷體" w:hAnsi="標楷體"/>
          <w:color w:val="000000"/>
          <w:kern w:val="0"/>
        </w:rPr>
      </w:pPr>
      <w:r w:rsidRPr="004644CB">
        <w:rPr>
          <w:rFonts w:ascii="標楷體" w:eastAsia="標楷體" w:hAnsi="標楷體" w:hint="eastAsia"/>
          <w:color w:val="000000"/>
          <w:kern w:val="0"/>
        </w:rPr>
        <w:t xml:space="preserve">(一) </w:t>
      </w:r>
    </w:p>
    <w:p w:rsidR="0057762C" w:rsidRPr="004644CB" w:rsidRDefault="0057762C" w:rsidP="0057762C">
      <w:pPr>
        <w:widowControl/>
        <w:tabs>
          <w:tab w:val="left" w:pos="1134"/>
        </w:tabs>
        <w:adjustRightInd w:val="0"/>
        <w:snapToGrid w:val="0"/>
        <w:spacing w:beforeLines="50" w:before="180"/>
        <w:ind w:leftChars="236" w:left="849" w:hangingChars="118" w:hanging="283"/>
        <w:rPr>
          <w:rFonts w:ascii="標楷體" w:eastAsia="標楷體" w:hAnsi="標楷體"/>
          <w:kern w:val="0"/>
        </w:rPr>
      </w:pPr>
      <w:r w:rsidRPr="004644CB">
        <w:rPr>
          <w:rFonts w:ascii="標楷體" w:eastAsia="標楷體" w:hAnsi="標楷體" w:hint="eastAsia"/>
          <w:bCs/>
          <w:color w:val="000000"/>
          <w:kern w:val="0"/>
        </w:rPr>
        <w:t>1.</w:t>
      </w:r>
      <w:r w:rsidRPr="004644CB">
        <w:rPr>
          <w:rFonts w:ascii="標楷體" w:eastAsia="標楷體" w:hAnsi="標楷體"/>
          <w:b/>
          <w:kern w:val="0"/>
          <w:u w:val="single"/>
        </w:rPr>
        <w:t>本市</w:t>
      </w:r>
      <w:r w:rsidR="00810AEF">
        <w:rPr>
          <w:rFonts w:ascii="標楷體" w:eastAsia="標楷體" w:hAnsi="標楷體" w:hint="eastAsia"/>
          <w:b/>
          <w:kern w:val="0"/>
          <w:u w:val="single"/>
        </w:rPr>
        <w:t>國中</w:t>
      </w:r>
      <w:r w:rsidRPr="004644CB">
        <w:rPr>
          <w:rFonts w:ascii="標楷體" w:eastAsia="標楷體" w:hAnsi="標楷體"/>
          <w:b/>
          <w:kern w:val="0"/>
          <w:u w:val="single"/>
        </w:rPr>
        <w:t>各</w:t>
      </w:r>
      <w:r w:rsidRPr="004644CB">
        <w:rPr>
          <w:rFonts w:ascii="標楷體" w:eastAsia="標楷體" w:hAnsi="標楷體" w:hint="eastAsia"/>
          <w:b/>
          <w:kern w:val="0"/>
          <w:u w:val="single"/>
        </w:rPr>
        <w:t>校</w:t>
      </w:r>
      <w:r w:rsidRPr="004644CB">
        <w:rPr>
          <w:rFonts w:ascii="標楷體" w:eastAsia="標楷體" w:hAnsi="標楷體"/>
          <w:b/>
          <w:kern w:val="0"/>
          <w:u w:val="single"/>
        </w:rPr>
        <w:t>藝術學習領域</w:t>
      </w:r>
      <w:r>
        <w:rPr>
          <w:rFonts w:ascii="標楷體" w:eastAsia="標楷體" w:hAnsi="標楷體" w:hint="eastAsia"/>
          <w:b/>
          <w:kern w:val="0"/>
          <w:u w:val="single"/>
        </w:rPr>
        <w:t>音樂</w:t>
      </w:r>
      <w:r w:rsidRPr="004644CB">
        <w:rPr>
          <w:rFonts w:ascii="標楷體" w:eastAsia="標楷體" w:hAnsi="標楷體"/>
          <w:b/>
          <w:kern w:val="0"/>
          <w:u w:val="single"/>
        </w:rPr>
        <w:t>教師</w:t>
      </w:r>
      <w:r w:rsidRPr="004644CB">
        <w:rPr>
          <w:rFonts w:ascii="標楷體" w:eastAsia="標楷體" w:hAnsi="標楷體" w:hint="eastAsia"/>
          <w:b/>
          <w:kern w:val="0"/>
          <w:u w:val="single"/>
        </w:rPr>
        <w:t>皆</w:t>
      </w:r>
      <w:r>
        <w:rPr>
          <w:rFonts w:ascii="標楷體" w:eastAsia="標楷體" w:hAnsi="標楷體" w:hint="eastAsia"/>
          <w:b/>
          <w:kern w:val="0"/>
          <w:u w:val="single"/>
        </w:rPr>
        <w:t>出席</w:t>
      </w:r>
      <w:r w:rsidRPr="004644CB">
        <w:rPr>
          <w:rFonts w:ascii="標楷體" w:eastAsia="標楷體" w:hAnsi="標楷體"/>
          <w:b/>
          <w:kern w:val="0"/>
          <w:u w:val="single"/>
        </w:rPr>
        <w:t>參加</w:t>
      </w:r>
    </w:p>
    <w:p w:rsidR="0057762C" w:rsidRPr="004644CB" w:rsidRDefault="0057762C" w:rsidP="0057762C">
      <w:pPr>
        <w:widowControl/>
        <w:tabs>
          <w:tab w:val="left" w:pos="1134"/>
        </w:tabs>
        <w:adjustRightInd w:val="0"/>
        <w:snapToGrid w:val="0"/>
        <w:spacing w:beforeLines="50" w:before="180"/>
        <w:ind w:leftChars="236" w:left="849" w:hangingChars="118" w:hanging="283"/>
        <w:rPr>
          <w:rFonts w:ascii="標楷體" w:eastAsia="標楷體" w:hAnsi="標楷體"/>
          <w:kern w:val="0"/>
        </w:rPr>
      </w:pPr>
      <w:r w:rsidRPr="004644CB">
        <w:rPr>
          <w:rFonts w:ascii="標楷體" w:eastAsia="標楷體" w:hAnsi="標楷體" w:hint="eastAsia"/>
          <w:bCs/>
          <w:kern w:val="0"/>
        </w:rPr>
        <w:t>2.</w:t>
      </w:r>
      <w:r w:rsidRPr="004644CB">
        <w:rPr>
          <w:rFonts w:ascii="標楷體" w:eastAsia="標楷體" w:hAnsi="標楷體" w:hint="eastAsia"/>
          <w:kern w:val="0"/>
        </w:rPr>
        <w:t>本市藝術領域輔導團團員報名參加。</w:t>
      </w:r>
    </w:p>
    <w:p w:rsidR="0057762C" w:rsidRPr="004644CB" w:rsidRDefault="0057762C" w:rsidP="0057762C">
      <w:pPr>
        <w:widowControl/>
        <w:tabs>
          <w:tab w:val="left" w:pos="1134"/>
        </w:tabs>
        <w:adjustRightInd w:val="0"/>
        <w:snapToGrid w:val="0"/>
        <w:spacing w:beforeLines="50" w:before="180"/>
        <w:ind w:leftChars="236" w:left="849" w:hangingChars="118" w:hanging="283"/>
        <w:rPr>
          <w:rFonts w:ascii="標楷體" w:eastAsia="標楷體" w:hAnsi="標楷體"/>
          <w:kern w:val="0"/>
        </w:rPr>
      </w:pPr>
      <w:r w:rsidRPr="004644CB">
        <w:rPr>
          <w:rFonts w:ascii="標楷體" w:eastAsia="標楷體" w:hAnsi="標楷體"/>
          <w:kern w:val="0"/>
        </w:rPr>
        <w:t>3</w:t>
      </w:r>
      <w:r w:rsidRPr="004644CB">
        <w:rPr>
          <w:rFonts w:ascii="標楷體" w:eastAsia="標楷體" w:hAnsi="標楷體" w:hint="eastAsia"/>
          <w:kern w:val="0"/>
        </w:rPr>
        <w:t>.</w:t>
      </w:r>
      <w:r w:rsidRPr="004644CB">
        <w:rPr>
          <w:rFonts w:ascii="標楷體" w:eastAsia="標楷體" w:hAnsi="標楷體"/>
          <w:kern w:val="0"/>
        </w:rPr>
        <w:t>本市國</w:t>
      </w:r>
      <w:r w:rsidRPr="004644CB">
        <w:rPr>
          <w:rFonts w:ascii="標楷體" w:eastAsia="標楷體" w:hAnsi="標楷體" w:hint="eastAsia"/>
          <w:kern w:val="0"/>
        </w:rPr>
        <w:t>小各校藝術領域</w:t>
      </w:r>
      <w:r>
        <w:rPr>
          <w:rFonts w:ascii="標楷體" w:eastAsia="標楷體" w:hAnsi="標楷體" w:hint="eastAsia"/>
          <w:kern w:val="0"/>
        </w:rPr>
        <w:t>音樂</w:t>
      </w:r>
      <w:r w:rsidRPr="004644CB">
        <w:rPr>
          <w:rFonts w:ascii="標楷體" w:eastAsia="標楷體" w:hAnsi="標楷體" w:hint="eastAsia"/>
          <w:kern w:val="0"/>
        </w:rPr>
        <w:t>教師參加。</w:t>
      </w:r>
    </w:p>
    <w:p w:rsidR="0057762C" w:rsidRPr="004644CB" w:rsidRDefault="0057762C" w:rsidP="0057762C">
      <w:pPr>
        <w:widowControl/>
        <w:tabs>
          <w:tab w:val="left" w:pos="1134"/>
        </w:tabs>
        <w:adjustRightInd w:val="0"/>
        <w:snapToGrid w:val="0"/>
        <w:spacing w:beforeLines="50" w:before="180"/>
        <w:ind w:leftChars="236" w:left="849" w:hangingChars="118" w:hanging="283"/>
        <w:rPr>
          <w:rFonts w:ascii="標楷體" w:eastAsia="標楷體" w:hAnsi="標楷體"/>
          <w:kern w:val="0"/>
        </w:rPr>
      </w:pPr>
      <w:r w:rsidRPr="004644CB">
        <w:rPr>
          <w:rFonts w:ascii="標楷體" w:eastAsia="標楷體" w:hAnsi="標楷體" w:hint="eastAsia"/>
          <w:kern w:val="0"/>
        </w:rPr>
        <w:t>4.</w:t>
      </w:r>
      <w:r w:rsidRPr="004644CB">
        <w:rPr>
          <w:rFonts w:ascii="標楷體" w:eastAsia="標楷體" w:hAnsi="標楷體"/>
          <w:kern w:val="0"/>
        </w:rPr>
        <w:t>本市</w:t>
      </w:r>
      <w:r w:rsidRPr="004644CB">
        <w:rPr>
          <w:rFonts w:ascii="標楷體" w:eastAsia="標楷體" w:hAnsi="標楷體" w:hint="eastAsia"/>
          <w:kern w:val="0"/>
        </w:rPr>
        <w:t>私立</w:t>
      </w:r>
      <w:r w:rsidRPr="004644CB">
        <w:rPr>
          <w:rFonts w:ascii="標楷體" w:eastAsia="標楷體" w:hAnsi="標楷體"/>
          <w:kern w:val="0"/>
        </w:rPr>
        <w:t>國中</w:t>
      </w:r>
      <w:r w:rsidRPr="004644CB">
        <w:rPr>
          <w:rFonts w:ascii="標楷體" w:eastAsia="標楷體" w:hAnsi="標楷體" w:hint="eastAsia"/>
          <w:kern w:val="0"/>
        </w:rPr>
        <w:t>各校藝術領域</w:t>
      </w:r>
      <w:r>
        <w:rPr>
          <w:rFonts w:ascii="標楷體" w:eastAsia="標楷體" w:hAnsi="標楷體" w:hint="eastAsia"/>
          <w:kern w:val="0"/>
        </w:rPr>
        <w:t>音樂</w:t>
      </w:r>
      <w:r w:rsidRPr="004644CB">
        <w:rPr>
          <w:rFonts w:ascii="標楷體" w:eastAsia="標楷體" w:hAnsi="標楷體" w:hint="eastAsia"/>
          <w:kern w:val="0"/>
        </w:rPr>
        <w:t>教師參加。</w:t>
      </w:r>
    </w:p>
    <w:p w:rsidR="0057762C" w:rsidRPr="004644CB" w:rsidRDefault="0057762C" w:rsidP="0057762C">
      <w:pPr>
        <w:widowControl/>
        <w:tabs>
          <w:tab w:val="left" w:pos="1134"/>
        </w:tabs>
        <w:adjustRightInd w:val="0"/>
        <w:snapToGrid w:val="0"/>
        <w:spacing w:beforeLines="50" w:before="180"/>
        <w:ind w:leftChars="236" w:left="849" w:hangingChars="118" w:hanging="283"/>
        <w:rPr>
          <w:rFonts w:ascii="標楷體" w:eastAsia="標楷體" w:hAnsi="標楷體"/>
          <w:color w:val="000000"/>
          <w:kern w:val="0"/>
        </w:rPr>
      </w:pPr>
      <w:r w:rsidRPr="004644CB">
        <w:rPr>
          <w:rFonts w:ascii="標楷體" w:eastAsia="標楷體" w:hAnsi="標楷體" w:hint="eastAsia"/>
          <w:kern w:val="0"/>
        </w:rPr>
        <w:t>5.餘額接受嘉義縣各國中小藝術領域教師報名參加。</w:t>
      </w:r>
    </w:p>
    <w:p w:rsidR="0057762C" w:rsidRPr="004644CB" w:rsidRDefault="0057762C" w:rsidP="0057762C">
      <w:pPr>
        <w:widowControl/>
        <w:tabs>
          <w:tab w:val="left" w:pos="1134"/>
        </w:tabs>
        <w:adjustRightInd w:val="0"/>
        <w:snapToGrid w:val="0"/>
        <w:spacing w:beforeLines="50" w:before="180"/>
        <w:ind w:leftChars="236" w:left="849" w:hangingChars="118" w:hanging="283"/>
        <w:rPr>
          <w:rFonts w:ascii="標楷體" w:eastAsia="標楷體" w:hAnsi="標楷體"/>
          <w:color w:val="000000"/>
          <w:kern w:val="0"/>
        </w:rPr>
      </w:pPr>
      <w:r w:rsidRPr="004644CB">
        <w:rPr>
          <w:rFonts w:ascii="標楷體" w:eastAsia="標楷體" w:hAnsi="標楷體" w:hint="eastAsia"/>
          <w:color w:val="000000"/>
          <w:kern w:val="0"/>
        </w:rPr>
        <w:t>※以上人員依報名之先後順序錄取,額滿截止(共</w:t>
      </w:r>
      <w:r w:rsidR="00F65C83">
        <w:rPr>
          <w:rFonts w:ascii="標楷體" w:eastAsia="標楷體" w:hAnsi="標楷體" w:hint="eastAsia"/>
          <w:color w:val="000000"/>
          <w:kern w:val="0"/>
        </w:rPr>
        <w:t>5</w:t>
      </w:r>
      <w:r>
        <w:rPr>
          <w:rFonts w:ascii="標楷體" w:eastAsia="標楷體" w:hAnsi="標楷體"/>
          <w:color w:val="000000"/>
          <w:kern w:val="0"/>
        </w:rPr>
        <w:t>0</w:t>
      </w:r>
      <w:r w:rsidRPr="004644CB">
        <w:rPr>
          <w:rFonts w:ascii="標楷體" w:eastAsia="標楷體" w:hAnsi="標楷體" w:hint="eastAsia"/>
          <w:color w:val="000000"/>
          <w:kern w:val="0"/>
        </w:rPr>
        <w:t>名)</w:t>
      </w:r>
      <w:r w:rsidRPr="004644CB">
        <w:rPr>
          <w:rFonts w:ascii="標楷體" w:eastAsia="標楷體" w:hAnsi="標楷體"/>
          <w:color w:val="000000"/>
          <w:kern w:val="0"/>
        </w:rPr>
        <w:t xml:space="preserve"> </w:t>
      </w:r>
    </w:p>
    <w:p w:rsidR="0057762C" w:rsidRPr="004644CB" w:rsidRDefault="0057762C" w:rsidP="0057762C">
      <w:pPr>
        <w:widowControl/>
        <w:adjustRightInd w:val="0"/>
        <w:snapToGrid w:val="0"/>
        <w:spacing w:beforeLines="50" w:before="180" w:after="100" w:afterAutospacing="1"/>
        <w:ind w:leftChars="60" w:left="708" w:hangingChars="235" w:hanging="564"/>
        <w:rPr>
          <w:rFonts w:ascii="標楷體" w:eastAsia="標楷體" w:hAnsi="標楷體"/>
          <w:kern w:val="0"/>
          <w:u w:val="single"/>
        </w:rPr>
      </w:pPr>
      <w:r w:rsidRPr="004644CB">
        <w:rPr>
          <w:rFonts w:ascii="標楷體" w:eastAsia="標楷體" w:hAnsi="標楷體" w:hint="eastAsia"/>
          <w:color w:val="000000"/>
          <w:kern w:val="0"/>
        </w:rPr>
        <w:lastRenderedPageBreak/>
        <w:t>(二)參與研習教師以公假課務派代方式處理</w:t>
      </w:r>
      <w:r w:rsidRPr="004644CB">
        <w:rPr>
          <w:rFonts w:ascii="標楷體" w:eastAsia="標楷體" w:hAnsi="標楷體" w:hint="eastAsia"/>
          <w:kern w:val="0"/>
        </w:rPr>
        <w:t>。</w:t>
      </w:r>
    </w:p>
    <w:p w:rsidR="0057762C" w:rsidRPr="004644CB" w:rsidRDefault="0057762C" w:rsidP="0057762C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4644CB">
        <w:rPr>
          <w:rFonts w:ascii="標楷體" w:eastAsia="標楷體" w:hAnsi="標楷體" w:hint="eastAsia"/>
        </w:rPr>
        <w:t>(三)</w:t>
      </w:r>
      <w:r w:rsidRPr="004644CB">
        <w:rPr>
          <w:rFonts w:ascii="標楷體" w:eastAsia="標楷體" w:hAnsi="標楷體"/>
        </w:rPr>
        <w:t>報名方式：請於10</w:t>
      </w:r>
      <w:r>
        <w:rPr>
          <w:rFonts w:ascii="標楷體" w:eastAsia="標楷體" w:hAnsi="標楷體"/>
        </w:rPr>
        <w:t>9</w:t>
      </w:r>
      <w:r w:rsidRPr="004644CB"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7</w:t>
      </w:r>
      <w:r w:rsidRPr="004644CB">
        <w:rPr>
          <w:rFonts w:ascii="標楷體" w:eastAsia="標楷體" w:hAnsi="標楷體"/>
        </w:rPr>
        <w:t>月</w:t>
      </w:r>
      <w:r w:rsidR="00932AA7">
        <w:rPr>
          <w:rFonts w:ascii="標楷體" w:eastAsia="標楷體" w:hAnsi="標楷體" w:hint="eastAsia"/>
        </w:rPr>
        <w:t>1</w:t>
      </w:r>
      <w:bookmarkStart w:id="0" w:name="_GoBack"/>
      <w:bookmarkEnd w:id="0"/>
      <w:r w:rsidRPr="004644CB">
        <w:rPr>
          <w:rFonts w:ascii="標楷體" w:eastAsia="標楷體" w:hAnsi="標楷體"/>
        </w:rPr>
        <w:t>日</w:t>
      </w:r>
      <w:r w:rsidRPr="004644CB">
        <w:rPr>
          <w:rFonts w:ascii="標楷體" w:eastAsia="標楷體" w:hAnsi="標楷體" w:hint="eastAsia"/>
        </w:rPr>
        <w:t>（</w:t>
      </w:r>
      <w:r w:rsidR="00FE678A">
        <w:rPr>
          <w:rFonts w:ascii="標楷體" w:eastAsia="標楷體" w:hAnsi="標楷體" w:hint="eastAsia"/>
        </w:rPr>
        <w:t>三</w:t>
      </w:r>
      <w:r w:rsidRPr="004644CB">
        <w:rPr>
          <w:rFonts w:ascii="標楷體" w:eastAsia="標楷體" w:hAnsi="標楷體" w:hint="eastAsia"/>
          <w:color w:val="000000"/>
        </w:rPr>
        <w:t>）</w:t>
      </w:r>
      <w:r w:rsidRPr="004644CB">
        <w:rPr>
          <w:rFonts w:ascii="標楷體" w:eastAsia="標楷體" w:hAnsi="標楷體"/>
          <w:color w:val="000000"/>
        </w:rPr>
        <w:t>前，填妥報名表</w:t>
      </w:r>
      <w:r w:rsidRPr="004644CB">
        <w:rPr>
          <w:rFonts w:ascii="標楷體" w:eastAsia="標楷體" w:hAnsi="標楷體" w:hint="eastAsia"/>
          <w:color w:val="000000"/>
        </w:rPr>
        <w:t>如【附件一】</w:t>
      </w:r>
      <w:r w:rsidRPr="004644CB">
        <w:rPr>
          <w:rFonts w:ascii="標楷體" w:eastAsia="標楷體" w:hAnsi="標楷體"/>
          <w:color w:val="000000"/>
        </w:rPr>
        <w:t>傳真至</w:t>
      </w:r>
      <w:r>
        <w:rPr>
          <w:rFonts w:ascii="標楷體" w:eastAsia="標楷體" w:hAnsi="標楷體" w:hint="eastAsia"/>
          <w:color w:val="000000"/>
        </w:rPr>
        <w:t>玉山</w:t>
      </w:r>
      <w:r w:rsidRPr="004644CB">
        <w:rPr>
          <w:rFonts w:ascii="標楷體" w:eastAsia="標楷體" w:hAnsi="標楷體"/>
          <w:color w:val="000000"/>
        </w:rPr>
        <w:t>國中教務處，傳真電話</w:t>
      </w:r>
      <w:r>
        <w:rPr>
          <w:rFonts w:ascii="Arial" w:hAnsi="Arial" w:cs="Arial"/>
          <w:color w:val="4F4841"/>
        </w:rPr>
        <w:t>(05)-28</w:t>
      </w:r>
      <w:r w:rsidR="00FE678A">
        <w:rPr>
          <w:rFonts w:ascii="Arial" w:hAnsi="Arial" w:cs="Arial" w:hint="eastAsia"/>
          <w:color w:val="4F4841"/>
        </w:rPr>
        <w:t>3848</w:t>
      </w:r>
    </w:p>
    <w:p w:rsidR="0057762C" w:rsidRPr="004644CB" w:rsidRDefault="0057762C" w:rsidP="0057762C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4644CB">
        <w:rPr>
          <w:rFonts w:ascii="標楷體" w:eastAsia="標楷體" w:hAnsi="標楷體"/>
          <w:kern w:val="0"/>
        </w:rPr>
        <w:t>七、研習內容</w:t>
      </w:r>
    </w:p>
    <w:p w:rsidR="0057762C" w:rsidRPr="004644CB" w:rsidRDefault="0057762C" w:rsidP="0057762C">
      <w:pPr>
        <w:widowControl/>
        <w:adjustRightInd w:val="0"/>
        <w:snapToGrid w:val="0"/>
        <w:ind w:leftChars="172" w:left="413" w:firstLine="1"/>
        <w:rPr>
          <w:rFonts w:ascii="標楷體" w:eastAsia="標楷體" w:hAnsi="標楷體"/>
          <w:kern w:val="0"/>
        </w:rPr>
      </w:pPr>
      <w:r w:rsidRPr="004644CB">
        <w:rPr>
          <w:rFonts w:ascii="標楷體" w:eastAsia="標楷體" w:hAnsi="標楷體"/>
          <w:kern w:val="0"/>
        </w:rPr>
        <w:t>【包含活動程序表、活動/課程內容、預定</w:t>
      </w:r>
      <w:r w:rsidRPr="004644CB">
        <w:rPr>
          <w:rFonts w:ascii="標楷體" w:eastAsia="標楷體" w:hAnsi="標楷體" w:hint="eastAsia"/>
          <w:kern w:val="0"/>
        </w:rPr>
        <w:t>內外聘</w:t>
      </w:r>
      <w:r w:rsidRPr="004644CB">
        <w:rPr>
          <w:rFonts w:ascii="標楷體" w:eastAsia="標楷體" w:hAnsi="標楷體"/>
          <w:kern w:val="0"/>
        </w:rPr>
        <w:t>講師(姓名及單位職稱)、實施方式等等】</w:t>
      </w:r>
    </w:p>
    <w:tbl>
      <w:tblPr>
        <w:tblpPr w:leftFromText="180" w:rightFromText="180" w:vertAnchor="text" w:horzAnchor="margin" w:tblpXSpec="center" w:tblpY="3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1551"/>
        <w:gridCol w:w="3127"/>
        <w:gridCol w:w="1139"/>
        <w:gridCol w:w="1492"/>
      </w:tblGrid>
      <w:tr w:rsidR="0057762C" w:rsidRPr="004644CB" w:rsidTr="00235CA5">
        <w:trPr>
          <w:trHeight w:val="340"/>
          <w:tblHeader/>
        </w:trPr>
        <w:tc>
          <w:tcPr>
            <w:tcW w:w="987" w:type="dxa"/>
            <w:vAlign w:val="center"/>
          </w:tcPr>
          <w:p w:rsidR="0057762C" w:rsidRPr="004644CB" w:rsidRDefault="0057762C" w:rsidP="00B17D5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644CB">
              <w:rPr>
                <w:rFonts w:ascii="標楷體" w:eastAsia="標楷體" w:hAnsi="標楷體" w:hint="eastAsia"/>
                <w:szCs w:val="22"/>
              </w:rPr>
              <w:t>日期</w:t>
            </w:r>
          </w:p>
        </w:tc>
        <w:tc>
          <w:tcPr>
            <w:tcW w:w="1551" w:type="dxa"/>
            <w:vAlign w:val="center"/>
          </w:tcPr>
          <w:p w:rsidR="0057762C" w:rsidRPr="004644CB" w:rsidRDefault="0057762C" w:rsidP="00B17D5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644CB">
              <w:rPr>
                <w:rFonts w:ascii="標楷體" w:eastAsia="標楷體" w:hAnsi="標楷體" w:hint="eastAsia"/>
                <w:szCs w:val="22"/>
              </w:rPr>
              <w:t>時間</w:t>
            </w:r>
          </w:p>
        </w:tc>
        <w:tc>
          <w:tcPr>
            <w:tcW w:w="3127" w:type="dxa"/>
            <w:vAlign w:val="center"/>
          </w:tcPr>
          <w:p w:rsidR="0057762C" w:rsidRPr="004644CB" w:rsidRDefault="0057762C" w:rsidP="00B17D5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644CB">
              <w:rPr>
                <w:rFonts w:ascii="標楷體" w:eastAsia="標楷體" w:hAnsi="標楷體" w:hint="eastAsia"/>
                <w:szCs w:val="22"/>
              </w:rPr>
              <w:t>主題</w:t>
            </w:r>
          </w:p>
        </w:tc>
        <w:tc>
          <w:tcPr>
            <w:tcW w:w="1139" w:type="dxa"/>
            <w:vAlign w:val="center"/>
          </w:tcPr>
          <w:p w:rsidR="0057762C" w:rsidRPr="004644CB" w:rsidRDefault="0057762C" w:rsidP="00B17D5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644CB">
              <w:rPr>
                <w:rFonts w:ascii="標楷體" w:eastAsia="標楷體" w:hAnsi="標楷體" w:hint="eastAsia"/>
                <w:szCs w:val="22"/>
              </w:rPr>
              <w:t>方式</w:t>
            </w:r>
          </w:p>
        </w:tc>
        <w:tc>
          <w:tcPr>
            <w:tcW w:w="1492" w:type="dxa"/>
            <w:vAlign w:val="center"/>
          </w:tcPr>
          <w:p w:rsidR="0057762C" w:rsidRPr="004644CB" w:rsidRDefault="0057762C" w:rsidP="00B17D5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644CB">
              <w:rPr>
                <w:rFonts w:ascii="標楷體" w:eastAsia="標楷體" w:hAnsi="標楷體" w:hint="eastAsia"/>
                <w:szCs w:val="22"/>
              </w:rPr>
              <w:t>講師</w:t>
            </w:r>
          </w:p>
        </w:tc>
      </w:tr>
      <w:tr w:rsidR="0057762C" w:rsidRPr="004644CB" w:rsidTr="00235CA5">
        <w:trPr>
          <w:trHeight w:val="495"/>
        </w:trPr>
        <w:tc>
          <w:tcPr>
            <w:tcW w:w="987" w:type="dxa"/>
            <w:vMerge w:val="restart"/>
            <w:vAlign w:val="center"/>
          </w:tcPr>
          <w:p w:rsidR="0057762C" w:rsidRPr="004644CB" w:rsidRDefault="00FE678A" w:rsidP="00FE678A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7</w:t>
            </w:r>
            <w:r w:rsidR="0057762C" w:rsidRPr="004644CB">
              <w:rPr>
                <w:rFonts w:ascii="標楷體" w:eastAsia="標楷體" w:hAnsi="標楷體" w:hint="eastAsia"/>
                <w:szCs w:val="22"/>
              </w:rPr>
              <w:t>/</w:t>
            </w:r>
            <w:r w:rsidR="005A14E2">
              <w:rPr>
                <w:rFonts w:ascii="標楷體" w:eastAsia="標楷體" w:hAnsi="標楷體" w:hint="eastAsia"/>
                <w:szCs w:val="22"/>
              </w:rPr>
              <w:t>7</w:t>
            </w:r>
          </w:p>
        </w:tc>
        <w:tc>
          <w:tcPr>
            <w:tcW w:w="1551" w:type="dxa"/>
            <w:vAlign w:val="center"/>
          </w:tcPr>
          <w:p w:rsidR="0057762C" w:rsidRPr="004644CB" w:rsidRDefault="0057762C" w:rsidP="00B17D5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644CB">
              <w:rPr>
                <w:rFonts w:ascii="標楷體" w:eastAsia="標楷體" w:hAnsi="標楷體" w:hint="eastAsia"/>
                <w:szCs w:val="22"/>
              </w:rPr>
              <w:t>1:20~1:30</w:t>
            </w:r>
          </w:p>
        </w:tc>
        <w:tc>
          <w:tcPr>
            <w:tcW w:w="3127" w:type="dxa"/>
            <w:vAlign w:val="center"/>
          </w:tcPr>
          <w:p w:rsidR="0057762C" w:rsidRPr="004644CB" w:rsidRDefault="0057762C" w:rsidP="00B17D58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4644CB">
              <w:rPr>
                <w:rFonts w:ascii="標楷體" w:eastAsia="標楷體" w:hAnsi="標楷體" w:hint="eastAsia"/>
                <w:szCs w:val="22"/>
              </w:rPr>
              <w:t>報到</w:t>
            </w:r>
          </w:p>
        </w:tc>
        <w:tc>
          <w:tcPr>
            <w:tcW w:w="1139" w:type="dxa"/>
            <w:vAlign w:val="center"/>
          </w:tcPr>
          <w:p w:rsidR="0057762C" w:rsidRPr="004644CB" w:rsidRDefault="0057762C" w:rsidP="00B17D5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92" w:type="dxa"/>
            <w:vMerge w:val="restart"/>
            <w:vAlign w:val="center"/>
          </w:tcPr>
          <w:p w:rsidR="0057762C" w:rsidRDefault="0057762C" w:rsidP="00B17D58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微立方音樂工作室</w:t>
            </w:r>
          </w:p>
          <w:p w:rsidR="0057762C" w:rsidRPr="00F948F7" w:rsidRDefault="0057762C" w:rsidP="00B17D5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7762C">
              <w:rPr>
                <w:rFonts w:ascii="標楷體" w:eastAsia="標楷體" w:hAnsi="標楷體" w:hint="eastAsia"/>
                <w:kern w:val="0"/>
              </w:rPr>
              <w:t>吳佩俞</w:t>
            </w:r>
            <w:r>
              <w:rPr>
                <w:rFonts w:ascii="標楷體" w:eastAsia="標楷體" w:hAnsi="標楷體" w:hint="eastAsia"/>
                <w:kern w:val="0"/>
              </w:rPr>
              <w:t>講師</w:t>
            </w:r>
          </w:p>
        </w:tc>
      </w:tr>
      <w:tr w:rsidR="0057762C" w:rsidRPr="004644CB" w:rsidTr="00235CA5">
        <w:trPr>
          <w:trHeight w:val="387"/>
        </w:trPr>
        <w:tc>
          <w:tcPr>
            <w:tcW w:w="987" w:type="dxa"/>
            <w:vMerge/>
          </w:tcPr>
          <w:p w:rsidR="0057762C" w:rsidRPr="004644CB" w:rsidRDefault="0057762C" w:rsidP="00B17D5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1" w:type="dxa"/>
            <w:vAlign w:val="center"/>
          </w:tcPr>
          <w:p w:rsidR="0057762C" w:rsidRPr="004644CB" w:rsidRDefault="0057762C" w:rsidP="00235CA5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644CB">
              <w:rPr>
                <w:rFonts w:ascii="標楷體" w:eastAsia="標楷體" w:hAnsi="標楷體" w:hint="eastAsia"/>
                <w:szCs w:val="22"/>
              </w:rPr>
              <w:t>1:30~3:</w:t>
            </w:r>
            <w:r w:rsidR="00235CA5">
              <w:rPr>
                <w:rFonts w:ascii="標楷體" w:eastAsia="標楷體" w:hAnsi="標楷體"/>
                <w:szCs w:val="22"/>
              </w:rPr>
              <w:t>0</w:t>
            </w:r>
            <w:r w:rsidRPr="004644CB">
              <w:rPr>
                <w:rFonts w:ascii="標楷體" w:eastAsia="標楷體" w:hAnsi="標楷體" w:hint="eastAsia"/>
                <w:szCs w:val="22"/>
              </w:rPr>
              <w:t>0</w:t>
            </w:r>
          </w:p>
        </w:tc>
        <w:tc>
          <w:tcPr>
            <w:tcW w:w="3127" w:type="dxa"/>
          </w:tcPr>
          <w:p w:rsidR="0057762C" w:rsidRPr="004644CB" w:rsidRDefault="0057762C" w:rsidP="00B17D58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B40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配樂在音樂教學的運用</w:t>
            </w:r>
          </w:p>
        </w:tc>
        <w:tc>
          <w:tcPr>
            <w:tcW w:w="1139" w:type="dxa"/>
            <w:vAlign w:val="center"/>
          </w:tcPr>
          <w:p w:rsidR="0057762C" w:rsidRPr="004644CB" w:rsidRDefault="0057762C" w:rsidP="00B17D5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644CB">
              <w:rPr>
                <w:rFonts w:ascii="標楷體" w:eastAsia="標楷體" w:hAnsi="標楷體" w:hint="eastAsia"/>
                <w:szCs w:val="22"/>
              </w:rPr>
              <w:t>講座</w:t>
            </w:r>
          </w:p>
        </w:tc>
        <w:tc>
          <w:tcPr>
            <w:tcW w:w="1492" w:type="dxa"/>
            <w:vMerge/>
            <w:vAlign w:val="center"/>
          </w:tcPr>
          <w:p w:rsidR="0057762C" w:rsidRPr="004644CB" w:rsidRDefault="0057762C" w:rsidP="00B17D5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57762C" w:rsidRPr="004644CB" w:rsidTr="00235CA5">
        <w:trPr>
          <w:trHeight w:val="495"/>
        </w:trPr>
        <w:tc>
          <w:tcPr>
            <w:tcW w:w="987" w:type="dxa"/>
            <w:vMerge/>
          </w:tcPr>
          <w:p w:rsidR="0057762C" w:rsidRPr="004644CB" w:rsidRDefault="0057762C" w:rsidP="00B17D5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1" w:type="dxa"/>
            <w:vAlign w:val="center"/>
          </w:tcPr>
          <w:p w:rsidR="0057762C" w:rsidRPr="004644CB" w:rsidRDefault="00235CA5" w:rsidP="00235CA5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3</w:t>
            </w:r>
            <w:r w:rsidR="0057762C" w:rsidRPr="004644CB">
              <w:rPr>
                <w:rFonts w:ascii="標楷體" w:eastAsia="標楷體" w:hAnsi="標楷體" w:hint="eastAsia"/>
                <w:szCs w:val="22"/>
              </w:rPr>
              <w:t>:</w:t>
            </w:r>
            <w:r>
              <w:rPr>
                <w:rFonts w:ascii="標楷體" w:eastAsia="標楷體" w:hAnsi="標楷體"/>
                <w:szCs w:val="22"/>
              </w:rPr>
              <w:t>0</w:t>
            </w:r>
            <w:r w:rsidR="0057762C" w:rsidRPr="004644CB">
              <w:rPr>
                <w:rFonts w:ascii="標楷體" w:eastAsia="標楷體" w:hAnsi="標楷體" w:hint="eastAsia"/>
                <w:szCs w:val="22"/>
              </w:rPr>
              <w:t>0~</w:t>
            </w:r>
            <w:r>
              <w:rPr>
                <w:rFonts w:ascii="標楷體" w:eastAsia="標楷體" w:hAnsi="標楷體"/>
                <w:szCs w:val="22"/>
              </w:rPr>
              <w:t>3</w:t>
            </w:r>
            <w:r w:rsidR="0057762C" w:rsidRPr="004644CB">
              <w:rPr>
                <w:rFonts w:ascii="標楷體" w:eastAsia="標楷體" w:hAnsi="標楷體" w:hint="eastAsia"/>
                <w:szCs w:val="22"/>
              </w:rPr>
              <w:t>:</w:t>
            </w:r>
            <w:r>
              <w:rPr>
                <w:rFonts w:ascii="標楷體" w:eastAsia="標楷體" w:hAnsi="標楷體"/>
                <w:szCs w:val="22"/>
              </w:rPr>
              <w:t>2</w:t>
            </w:r>
            <w:r w:rsidR="0057762C" w:rsidRPr="004644CB">
              <w:rPr>
                <w:rFonts w:ascii="標楷體" w:eastAsia="標楷體" w:hAnsi="標楷體" w:hint="eastAsia"/>
                <w:szCs w:val="22"/>
              </w:rPr>
              <w:t>0</w:t>
            </w:r>
          </w:p>
        </w:tc>
        <w:tc>
          <w:tcPr>
            <w:tcW w:w="3127" w:type="dxa"/>
          </w:tcPr>
          <w:p w:rsidR="0057762C" w:rsidRPr="004644CB" w:rsidRDefault="00235CA5" w:rsidP="00B17D58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中場休息</w:t>
            </w:r>
          </w:p>
        </w:tc>
        <w:tc>
          <w:tcPr>
            <w:tcW w:w="1139" w:type="dxa"/>
            <w:vAlign w:val="center"/>
          </w:tcPr>
          <w:p w:rsidR="0057762C" w:rsidRPr="004644CB" w:rsidRDefault="0057762C" w:rsidP="00B17D5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92" w:type="dxa"/>
            <w:vMerge/>
            <w:vAlign w:val="center"/>
          </w:tcPr>
          <w:p w:rsidR="0057762C" w:rsidRPr="004644CB" w:rsidRDefault="0057762C" w:rsidP="00B17D5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235CA5" w:rsidRPr="004644CB" w:rsidTr="00235CA5">
        <w:trPr>
          <w:trHeight w:val="495"/>
        </w:trPr>
        <w:tc>
          <w:tcPr>
            <w:tcW w:w="987" w:type="dxa"/>
            <w:vMerge/>
          </w:tcPr>
          <w:p w:rsidR="00235CA5" w:rsidRPr="004644CB" w:rsidRDefault="00235CA5" w:rsidP="00B17D5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1" w:type="dxa"/>
            <w:vAlign w:val="center"/>
          </w:tcPr>
          <w:p w:rsidR="00235CA5" w:rsidRDefault="00235CA5" w:rsidP="00235CA5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3</w:t>
            </w:r>
            <w:r w:rsidRPr="004644CB">
              <w:rPr>
                <w:rFonts w:ascii="標楷體" w:eastAsia="標楷體" w:hAnsi="標楷體" w:hint="eastAsia"/>
                <w:szCs w:val="22"/>
              </w:rPr>
              <w:t>:</w:t>
            </w:r>
            <w:r>
              <w:rPr>
                <w:rFonts w:ascii="標楷體" w:eastAsia="標楷體" w:hAnsi="標楷體"/>
                <w:szCs w:val="22"/>
              </w:rPr>
              <w:t>2</w:t>
            </w:r>
            <w:r w:rsidRPr="004644CB">
              <w:rPr>
                <w:rFonts w:ascii="標楷體" w:eastAsia="標楷體" w:hAnsi="標楷體" w:hint="eastAsia"/>
                <w:szCs w:val="22"/>
              </w:rPr>
              <w:t>0~</w:t>
            </w:r>
            <w:r>
              <w:rPr>
                <w:rFonts w:ascii="標楷體" w:eastAsia="標楷體" w:hAnsi="標楷體"/>
                <w:szCs w:val="22"/>
              </w:rPr>
              <w:t>4</w:t>
            </w:r>
            <w:r w:rsidRPr="004644CB">
              <w:rPr>
                <w:rFonts w:ascii="標楷體" w:eastAsia="標楷體" w:hAnsi="標楷體" w:hint="eastAsia"/>
                <w:szCs w:val="22"/>
              </w:rPr>
              <w:t>:</w:t>
            </w:r>
            <w:r>
              <w:rPr>
                <w:rFonts w:ascii="標楷體" w:eastAsia="標楷體" w:hAnsi="標楷體"/>
                <w:szCs w:val="22"/>
              </w:rPr>
              <w:t>1</w:t>
            </w:r>
            <w:r w:rsidRPr="004644CB">
              <w:rPr>
                <w:rFonts w:ascii="標楷體" w:eastAsia="標楷體" w:hAnsi="標楷體" w:hint="eastAsia"/>
                <w:szCs w:val="22"/>
              </w:rPr>
              <w:t>0</w:t>
            </w:r>
          </w:p>
        </w:tc>
        <w:tc>
          <w:tcPr>
            <w:tcW w:w="3127" w:type="dxa"/>
          </w:tcPr>
          <w:p w:rsidR="00235CA5" w:rsidRPr="001B40CF" w:rsidRDefault="00235CA5" w:rsidP="00B17D58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B40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配樂在音樂教學的運用</w:t>
            </w:r>
          </w:p>
        </w:tc>
        <w:tc>
          <w:tcPr>
            <w:tcW w:w="1139" w:type="dxa"/>
            <w:vAlign w:val="center"/>
          </w:tcPr>
          <w:p w:rsidR="00235CA5" w:rsidRPr="004644CB" w:rsidRDefault="00235CA5" w:rsidP="00B17D5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644CB">
              <w:rPr>
                <w:rFonts w:ascii="標楷體" w:eastAsia="標楷體" w:hAnsi="標楷體" w:hint="eastAsia"/>
                <w:szCs w:val="22"/>
              </w:rPr>
              <w:t>講座</w:t>
            </w:r>
          </w:p>
        </w:tc>
        <w:tc>
          <w:tcPr>
            <w:tcW w:w="1492" w:type="dxa"/>
            <w:vMerge/>
            <w:vAlign w:val="center"/>
          </w:tcPr>
          <w:p w:rsidR="00235CA5" w:rsidRPr="004644CB" w:rsidRDefault="00235CA5" w:rsidP="00B17D5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57762C" w:rsidRPr="004644CB" w:rsidTr="00235CA5">
        <w:trPr>
          <w:trHeight w:val="495"/>
        </w:trPr>
        <w:tc>
          <w:tcPr>
            <w:tcW w:w="987" w:type="dxa"/>
            <w:vMerge/>
          </w:tcPr>
          <w:p w:rsidR="0057762C" w:rsidRPr="004644CB" w:rsidRDefault="0057762C" w:rsidP="00B17D5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1" w:type="dxa"/>
            <w:vAlign w:val="center"/>
          </w:tcPr>
          <w:p w:rsidR="0057762C" w:rsidRPr="004644CB" w:rsidRDefault="00235CA5" w:rsidP="00235CA5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4</w:t>
            </w:r>
            <w:r w:rsidR="0057762C" w:rsidRPr="004644CB">
              <w:rPr>
                <w:rFonts w:ascii="標楷體" w:eastAsia="標楷體" w:hAnsi="標楷體" w:hint="eastAsia"/>
                <w:szCs w:val="22"/>
              </w:rPr>
              <w:t>:</w:t>
            </w:r>
            <w:r>
              <w:rPr>
                <w:rFonts w:ascii="標楷體" w:eastAsia="標楷體" w:hAnsi="標楷體"/>
                <w:szCs w:val="22"/>
              </w:rPr>
              <w:t>1</w:t>
            </w:r>
            <w:r w:rsidR="0057762C" w:rsidRPr="004644CB">
              <w:rPr>
                <w:rFonts w:ascii="標楷體" w:eastAsia="標楷體" w:hAnsi="標楷體" w:hint="eastAsia"/>
                <w:szCs w:val="22"/>
              </w:rPr>
              <w:t>0~</w:t>
            </w:r>
            <w:r>
              <w:rPr>
                <w:rFonts w:ascii="標楷體" w:eastAsia="標楷體" w:hAnsi="標楷體"/>
                <w:szCs w:val="22"/>
              </w:rPr>
              <w:t>4</w:t>
            </w:r>
            <w:r w:rsidR="0057762C" w:rsidRPr="004644CB">
              <w:rPr>
                <w:rFonts w:ascii="標楷體" w:eastAsia="標楷體" w:hAnsi="標楷體" w:hint="eastAsia"/>
                <w:szCs w:val="22"/>
              </w:rPr>
              <w:t>:</w:t>
            </w:r>
            <w:r>
              <w:rPr>
                <w:rFonts w:ascii="標楷體" w:eastAsia="標楷體" w:hAnsi="標楷體"/>
                <w:szCs w:val="22"/>
              </w:rPr>
              <w:t>3</w:t>
            </w:r>
            <w:r w:rsidR="0057762C" w:rsidRPr="004644CB">
              <w:rPr>
                <w:rFonts w:ascii="標楷體" w:eastAsia="標楷體" w:hAnsi="標楷體" w:hint="eastAsia"/>
                <w:szCs w:val="22"/>
              </w:rPr>
              <w:t>0</w:t>
            </w:r>
          </w:p>
        </w:tc>
        <w:tc>
          <w:tcPr>
            <w:tcW w:w="3127" w:type="dxa"/>
            <w:vAlign w:val="center"/>
          </w:tcPr>
          <w:p w:rsidR="0057762C" w:rsidRPr="004644CB" w:rsidRDefault="0057762C" w:rsidP="00B17D58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4644CB">
              <w:rPr>
                <w:rFonts w:ascii="標楷體" w:eastAsia="標楷體" w:hAnsi="標楷體" w:hint="eastAsia"/>
                <w:szCs w:val="22"/>
              </w:rPr>
              <w:t>問題與討論</w:t>
            </w:r>
          </w:p>
        </w:tc>
        <w:tc>
          <w:tcPr>
            <w:tcW w:w="1139" w:type="dxa"/>
            <w:vAlign w:val="center"/>
          </w:tcPr>
          <w:p w:rsidR="0057762C" w:rsidRPr="004644CB" w:rsidRDefault="0057762C" w:rsidP="00B17D58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644CB">
              <w:rPr>
                <w:rFonts w:ascii="標楷體" w:eastAsia="標楷體" w:hAnsi="標楷體" w:hint="eastAsia"/>
                <w:szCs w:val="22"/>
              </w:rPr>
              <w:t>座談</w:t>
            </w:r>
          </w:p>
        </w:tc>
        <w:tc>
          <w:tcPr>
            <w:tcW w:w="1492" w:type="dxa"/>
            <w:vMerge/>
            <w:vAlign w:val="center"/>
          </w:tcPr>
          <w:p w:rsidR="0057762C" w:rsidRPr="004644CB" w:rsidRDefault="0057762C" w:rsidP="00B17D5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57762C" w:rsidRPr="004644CB" w:rsidTr="00235CA5">
        <w:trPr>
          <w:trHeight w:val="480"/>
        </w:trPr>
        <w:tc>
          <w:tcPr>
            <w:tcW w:w="987" w:type="dxa"/>
            <w:vMerge/>
          </w:tcPr>
          <w:p w:rsidR="0057762C" w:rsidRPr="004644CB" w:rsidRDefault="0057762C" w:rsidP="00B17D5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1" w:type="dxa"/>
            <w:vAlign w:val="center"/>
          </w:tcPr>
          <w:p w:rsidR="0057762C" w:rsidRPr="004644CB" w:rsidRDefault="00235CA5" w:rsidP="00235CA5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4</w:t>
            </w:r>
            <w:r w:rsidR="0057762C" w:rsidRPr="004644CB">
              <w:rPr>
                <w:rFonts w:ascii="標楷體" w:eastAsia="標楷體" w:hAnsi="標楷體" w:hint="eastAsia"/>
                <w:szCs w:val="22"/>
              </w:rPr>
              <w:t>:</w:t>
            </w:r>
            <w:r>
              <w:rPr>
                <w:rFonts w:ascii="標楷體" w:eastAsia="標楷體" w:hAnsi="標楷體"/>
                <w:szCs w:val="22"/>
              </w:rPr>
              <w:t>3</w:t>
            </w:r>
            <w:r w:rsidR="0057762C" w:rsidRPr="004644CB">
              <w:rPr>
                <w:rFonts w:ascii="標楷體" w:eastAsia="標楷體" w:hAnsi="標楷體" w:hint="eastAsia"/>
                <w:szCs w:val="22"/>
              </w:rPr>
              <w:t>0</w:t>
            </w:r>
          </w:p>
        </w:tc>
        <w:tc>
          <w:tcPr>
            <w:tcW w:w="3127" w:type="dxa"/>
            <w:vAlign w:val="center"/>
          </w:tcPr>
          <w:p w:rsidR="0057762C" w:rsidRPr="004644CB" w:rsidRDefault="0057762C" w:rsidP="00B17D58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4644CB">
              <w:rPr>
                <w:rFonts w:ascii="標楷體" w:eastAsia="標楷體" w:hAnsi="標楷體" w:hint="eastAsia"/>
                <w:szCs w:val="22"/>
              </w:rPr>
              <w:t>賦歸</w:t>
            </w:r>
          </w:p>
        </w:tc>
        <w:tc>
          <w:tcPr>
            <w:tcW w:w="1139" w:type="dxa"/>
            <w:vAlign w:val="center"/>
          </w:tcPr>
          <w:p w:rsidR="0057762C" w:rsidRPr="004644CB" w:rsidRDefault="0057762C" w:rsidP="00B17D5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92" w:type="dxa"/>
            <w:vMerge/>
            <w:vAlign w:val="center"/>
          </w:tcPr>
          <w:p w:rsidR="0057762C" w:rsidRPr="004644CB" w:rsidRDefault="0057762C" w:rsidP="00B17D58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</w:tbl>
    <w:p w:rsidR="0057762C" w:rsidRPr="004644CB" w:rsidRDefault="0057762C" w:rsidP="0057762C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57762C" w:rsidRPr="00EB0D60" w:rsidRDefault="0057762C" w:rsidP="0057762C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八、經費來源與概算</w:t>
      </w:r>
      <w:r w:rsidRPr="00EB0D60">
        <w:rPr>
          <w:rFonts w:ascii="標楷體" w:eastAsia="標楷體" w:hAnsi="標楷體" w:hint="eastAsia"/>
        </w:rPr>
        <w:t>(含經費概算表)</w:t>
      </w:r>
    </w:p>
    <w:p w:rsidR="0057762C" w:rsidRDefault="0057762C" w:rsidP="0057762C">
      <w:pPr>
        <w:widowControl/>
        <w:adjustRightInd w:val="0"/>
        <w:snapToGrid w:val="0"/>
        <w:ind w:left="425" w:hangingChars="177" w:hanging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</w:t>
      </w:r>
      <w:r w:rsidRPr="002F5365">
        <w:rPr>
          <w:rFonts w:ascii="標楷體" w:eastAsia="標楷體" w:hAnsi="標楷體" w:hint="eastAsia"/>
          <w:kern w:val="0"/>
        </w:rPr>
        <w:t>由10</w:t>
      </w:r>
      <w:r>
        <w:rPr>
          <w:rFonts w:ascii="標楷體" w:eastAsia="標楷體" w:hAnsi="標楷體" w:hint="eastAsia"/>
          <w:kern w:val="0"/>
        </w:rPr>
        <w:t>8</w:t>
      </w:r>
      <w:r w:rsidRPr="002F5365">
        <w:rPr>
          <w:rFonts w:ascii="標楷體" w:eastAsia="標楷體" w:hAnsi="標楷體" w:hint="eastAsia"/>
          <w:kern w:val="0"/>
        </w:rPr>
        <w:t>學年度「教育部補助直轄市、縣(市)政府精進國民中學及國民小學教師教學專業與課程品質作業要點」補助款經費項下支應（詳如經費概算表）</w:t>
      </w:r>
    </w:p>
    <w:p w:rsidR="0057762C" w:rsidRPr="003F6D10" w:rsidRDefault="0057762C" w:rsidP="0057762C">
      <w:pPr>
        <w:widowControl/>
        <w:adjustRightInd w:val="0"/>
        <w:snapToGrid w:val="0"/>
        <w:ind w:left="425" w:hangingChars="177" w:hanging="425"/>
        <w:rPr>
          <w:rFonts w:ascii="標楷體" w:eastAsia="標楷體" w:hAnsi="標楷體"/>
          <w:kern w:val="0"/>
        </w:rPr>
      </w:pPr>
    </w:p>
    <w:p w:rsidR="0057762C" w:rsidRPr="00EB0D60" w:rsidRDefault="0057762C" w:rsidP="0057762C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九、成效評估之實施</w:t>
      </w:r>
    </w:p>
    <w:p w:rsidR="0057762C" w:rsidRPr="004644CB" w:rsidRDefault="0057762C" w:rsidP="0057762C">
      <w:pPr>
        <w:widowControl/>
        <w:adjustRightInd w:val="0"/>
        <w:snapToGrid w:val="0"/>
        <w:ind w:firstLineChars="191" w:firstLine="458"/>
        <w:rPr>
          <w:rFonts w:ascii="標楷體" w:eastAsia="標楷體" w:hAnsi="標楷體"/>
          <w:kern w:val="0"/>
        </w:rPr>
      </w:pPr>
      <w:r w:rsidRPr="004644CB">
        <w:rPr>
          <w:rFonts w:ascii="標楷體" w:eastAsia="標楷體" w:hAnsi="標楷體" w:hint="eastAsia"/>
          <w:kern w:val="0"/>
        </w:rPr>
        <w:t>由回饋問卷作質性及量化評估</w:t>
      </w:r>
    </w:p>
    <w:p w:rsidR="0057762C" w:rsidRPr="008F7012" w:rsidRDefault="0057762C" w:rsidP="0057762C">
      <w:pPr>
        <w:adjustRightInd w:val="0"/>
        <w:snapToGrid w:val="0"/>
        <w:rPr>
          <w:rFonts w:ascii="標楷體" w:eastAsia="標楷體" w:hAnsi="標楷體"/>
        </w:rPr>
      </w:pPr>
    </w:p>
    <w:p w:rsidR="0057762C" w:rsidRPr="00EB0D60" w:rsidRDefault="0057762C" w:rsidP="0057762C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 w:hint="eastAsia"/>
        </w:rPr>
        <w:t>十、</w:t>
      </w:r>
      <w:r w:rsidRPr="00EB0D60">
        <w:rPr>
          <w:rFonts w:ascii="標楷體" w:eastAsia="標楷體" w:hAnsi="標楷體"/>
        </w:rPr>
        <w:t>預期成效</w:t>
      </w:r>
    </w:p>
    <w:p w:rsidR="0057762C" w:rsidRDefault="0057762C" w:rsidP="0057762C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(一)</w:t>
      </w:r>
      <w:r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>從電影、劇場到生活中的音樂，如何回應生活美感的運用，並讓教師理解音樂教育在評量中的運用模式</w:t>
      </w:r>
      <w:r w:rsidRPr="006461AB">
        <w:rPr>
          <w:rFonts w:eastAsia="標楷體" w:hint="eastAsia"/>
          <w:kern w:val="0"/>
        </w:rPr>
        <w:t>。</w:t>
      </w:r>
    </w:p>
    <w:p w:rsidR="0057762C" w:rsidRPr="005C55BA" w:rsidRDefault="0057762C" w:rsidP="0057762C">
      <w:pPr>
        <w:autoSpaceDE w:val="0"/>
        <w:autoSpaceDN w:val="0"/>
        <w:adjustRightInd w:val="0"/>
        <w:snapToGrid w:val="0"/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(二)提升教師實踐十二年國民基本教育課程綱要之美感素養，促使音樂教師在課程設計上，針對音樂教育的多元思維。</w:t>
      </w:r>
    </w:p>
    <w:p w:rsidR="0057762C" w:rsidRPr="009608CF" w:rsidRDefault="0057762C" w:rsidP="0057762C">
      <w:pPr>
        <w:widowControl/>
        <w:adjustRightInd w:val="0"/>
        <w:snapToGrid w:val="0"/>
        <w:ind w:left="142"/>
        <w:rPr>
          <w:rFonts w:ascii="標楷體" w:eastAsia="標楷體" w:hAnsi="標楷體"/>
          <w:kern w:val="0"/>
        </w:rPr>
      </w:pPr>
    </w:p>
    <w:p w:rsidR="0057762C" w:rsidRPr="004644CB" w:rsidRDefault="0057762C" w:rsidP="0057762C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4644CB">
        <w:rPr>
          <w:rFonts w:ascii="標楷體" w:eastAsia="標楷體" w:hAnsi="標楷體" w:hint="eastAsia"/>
          <w:kern w:val="0"/>
        </w:rPr>
        <w:t>十一、考核與獎勵：承辦本活動有功人員，依嘉義市教育專業人員獎勵準則辦理敘獎。</w:t>
      </w:r>
    </w:p>
    <w:p w:rsidR="0057762C" w:rsidRPr="004644CB" w:rsidRDefault="0057762C" w:rsidP="0057762C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</w:p>
    <w:p w:rsidR="00341F32" w:rsidRPr="0057762C" w:rsidRDefault="0057762C" w:rsidP="0057762C">
      <w:pPr>
        <w:widowControl/>
        <w:adjustRightInd w:val="0"/>
        <w:snapToGrid w:val="0"/>
        <w:rPr>
          <w:rFonts w:ascii="標楷體" w:eastAsia="標楷體" w:hAnsi="標楷體"/>
          <w:kern w:val="0"/>
        </w:rPr>
      </w:pPr>
      <w:r w:rsidRPr="004644CB">
        <w:rPr>
          <w:rFonts w:ascii="標楷體" w:eastAsia="標楷體" w:hAnsi="標楷體" w:hint="eastAsia"/>
          <w:kern w:val="0"/>
        </w:rPr>
        <w:t>十二、本計畫陳嘉義市政府教育處核定，經教育部審查通過後實施，修正時亦同。</w:t>
      </w:r>
    </w:p>
    <w:sectPr w:rsidR="00341F32" w:rsidRPr="005776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55B" w:rsidRDefault="00B6055B" w:rsidP="005A14E2">
      <w:r>
        <w:separator/>
      </w:r>
    </w:p>
  </w:endnote>
  <w:endnote w:type="continuationSeparator" w:id="0">
    <w:p w:rsidR="00B6055B" w:rsidRDefault="00B6055B" w:rsidP="005A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55B" w:rsidRDefault="00B6055B" w:rsidP="005A14E2">
      <w:r>
        <w:separator/>
      </w:r>
    </w:p>
  </w:footnote>
  <w:footnote w:type="continuationSeparator" w:id="0">
    <w:p w:rsidR="00B6055B" w:rsidRDefault="00B6055B" w:rsidP="005A1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2C"/>
    <w:rsid w:val="00235CA5"/>
    <w:rsid w:val="00341F32"/>
    <w:rsid w:val="004353F7"/>
    <w:rsid w:val="0057762C"/>
    <w:rsid w:val="005A14E2"/>
    <w:rsid w:val="006344DD"/>
    <w:rsid w:val="00810AEF"/>
    <w:rsid w:val="00932AA7"/>
    <w:rsid w:val="009B6276"/>
    <w:rsid w:val="00B6055B"/>
    <w:rsid w:val="00F65C83"/>
    <w:rsid w:val="00F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4B012"/>
  <w15:chartTrackingRefBased/>
  <w15:docId w15:val="{2FC9CFD1-E99C-41BD-98DC-1F79783D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62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4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14E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14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14E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user</cp:lastModifiedBy>
  <cp:revision>8</cp:revision>
  <dcterms:created xsi:type="dcterms:W3CDTF">2020-06-02T03:22:00Z</dcterms:created>
  <dcterms:modified xsi:type="dcterms:W3CDTF">2020-06-16T05:45:00Z</dcterms:modified>
</cp:coreProperties>
</file>