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E0" w:rsidRDefault="00A518EA" w:rsidP="008D64F1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110</w:t>
      </w:r>
      <w:r w:rsidR="002C28DA">
        <w:rPr>
          <w:rFonts w:ascii="標楷體" w:eastAsia="標楷體" w:hAnsi="標楷體" w:hint="eastAsia"/>
          <w:b/>
          <w:sz w:val="36"/>
          <w:szCs w:val="36"/>
        </w:rPr>
        <w:t>年</w:t>
      </w:r>
      <w:r w:rsidR="000A7890">
        <w:rPr>
          <w:rFonts w:ascii="標楷體" w:eastAsia="標楷體" w:hAnsi="標楷體" w:hint="eastAsia"/>
          <w:b/>
          <w:sz w:val="36"/>
          <w:szCs w:val="36"/>
        </w:rPr>
        <w:t>「</w:t>
      </w:r>
      <w:r w:rsidRPr="00A518EA">
        <w:rPr>
          <w:rFonts w:ascii="標楷體" w:eastAsia="標楷體" w:hAnsi="標楷體" w:hint="eastAsia"/>
          <w:b/>
          <w:sz w:val="36"/>
          <w:szCs w:val="36"/>
        </w:rPr>
        <w:t>騎乘注意GO安全一定夠</w:t>
      </w:r>
      <w:r w:rsidR="003D13BA" w:rsidRPr="006D6975">
        <w:rPr>
          <w:rFonts w:ascii="標楷體" w:eastAsia="標楷體" w:hAnsi="標楷體" w:hint="eastAsia"/>
          <w:b/>
          <w:sz w:val="36"/>
          <w:szCs w:val="36"/>
        </w:rPr>
        <w:t>」</w:t>
      </w:r>
      <w:r w:rsidR="00AE180A">
        <w:rPr>
          <w:rFonts w:ascii="標楷體" w:eastAsia="標楷體" w:hAnsi="標楷體" w:hint="eastAsia"/>
          <w:b/>
          <w:sz w:val="36"/>
          <w:szCs w:val="36"/>
        </w:rPr>
        <w:t>數位教材</w:t>
      </w:r>
      <w:r w:rsidR="00A3557D">
        <w:rPr>
          <w:rFonts w:ascii="標楷體" w:eastAsia="標楷體" w:hAnsi="標楷體" w:hint="eastAsia"/>
          <w:b/>
          <w:sz w:val="36"/>
          <w:szCs w:val="36"/>
        </w:rPr>
        <w:t xml:space="preserve"> 申請簡章</w:t>
      </w:r>
    </w:p>
    <w:p w:rsidR="001C1939" w:rsidRPr="001C1939" w:rsidRDefault="001C1939" w:rsidP="001C1939">
      <w:pPr>
        <w:rPr>
          <w:rFonts w:ascii="標楷體" w:eastAsia="標楷體" w:hAnsi="標楷體"/>
          <w:b/>
          <w:sz w:val="20"/>
          <w:szCs w:val="20"/>
        </w:rPr>
      </w:pPr>
    </w:p>
    <w:p w:rsidR="00307BE0" w:rsidRPr="00307BE0" w:rsidRDefault="00307BE0" w:rsidP="00307BE0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一、主旨</w:t>
      </w:r>
    </w:p>
    <w:p w:rsidR="00AE180A" w:rsidRDefault="00AE180A" w:rsidP="00DA3889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　　</w:t>
      </w:r>
      <w:r w:rsidRPr="00AE180A">
        <w:rPr>
          <w:rFonts w:ascii="標楷體" w:eastAsia="標楷體" w:hAnsi="標楷體" w:hint="eastAsia"/>
          <w:bCs/>
          <w:sz w:val="28"/>
          <w:szCs w:val="28"/>
        </w:rPr>
        <w:t>靖</w:t>
      </w:r>
      <w:proofErr w:type="gramStart"/>
      <w:r w:rsidRPr="00AE180A">
        <w:rPr>
          <w:rFonts w:ascii="標楷體" w:eastAsia="標楷體" w:hAnsi="標楷體" w:hint="eastAsia"/>
          <w:bCs/>
          <w:sz w:val="28"/>
          <w:szCs w:val="28"/>
        </w:rPr>
        <w:t>娟</w:t>
      </w:r>
      <w:proofErr w:type="gramEnd"/>
      <w:r w:rsidRPr="00AE180A">
        <w:rPr>
          <w:rFonts w:ascii="標楷體" w:eastAsia="標楷體" w:hAnsi="標楷體" w:hint="eastAsia"/>
          <w:bCs/>
          <w:sz w:val="28"/>
          <w:szCs w:val="28"/>
        </w:rPr>
        <w:t>與遠通電收(ETC)長期關注交通弱勢族群，持續五年攜手合作、提升兒童道安意識。</w:t>
      </w:r>
      <w:r w:rsidR="005C39C4" w:rsidRPr="005C39C4">
        <w:rPr>
          <w:rFonts w:ascii="標楷體" w:eastAsia="標楷體" w:hAnsi="標楷體" w:hint="eastAsia"/>
          <w:bCs/>
          <w:sz w:val="28"/>
          <w:szCs w:val="28"/>
        </w:rPr>
        <w:t>根據統計105-107年每年</w:t>
      </w:r>
      <w:r w:rsidRPr="00AE180A">
        <w:rPr>
          <w:rFonts w:ascii="標楷體" w:eastAsia="標楷體" w:hAnsi="標楷體" w:hint="eastAsia"/>
          <w:bCs/>
          <w:sz w:val="28"/>
          <w:szCs w:val="28"/>
        </w:rPr>
        <w:t>約有七到八千名未滿12歲的兒童因交通事故而造成死傷，我們有感於</w:t>
      </w:r>
      <w:r w:rsidR="00354000">
        <w:rPr>
          <w:rFonts w:ascii="標楷體" w:eastAsia="標楷體" w:hAnsi="標楷體" w:hint="eastAsia"/>
          <w:bCs/>
          <w:sz w:val="28"/>
          <w:szCs w:val="28"/>
        </w:rPr>
        <w:t>降低</w:t>
      </w:r>
      <w:r w:rsidRPr="00AE180A">
        <w:rPr>
          <w:rFonts w:ascii="標楷體" w:eastAsia="標楷體" w:hAnsi="標楷體" w:hint="eastAsia"/>
          <w:bCs/>
          <w:sz w:val="28"/>
          <w:szCs w:val="28"/>
        </w:rPr>
        <w:t>兒童道安風險的迫切性，今年特別偕同遠通電收、遠東集團與徐元智先生紀念基金會共同參與，針對國小</w:t>
      </w:r>
      <w:r w:rsidR="00A518EA">
        <w:rPr>
          <w:rFonts w:ascii="標楷體" w:eastAsia="標楷體" w:hAnsi="標楷體" w:hint="eastAsia"/>
          <w:bCs/>
          <w:sz w:val="28"/>
          <w:szCs w:val="28"/>
        </w:rPr>
        <w:t>中</w:t>
      </w:r>
      <w:r w:rsidRPr="00AE180A">
        <w:rPr>
          <w:rFonts w:ascii="標楷體" w:eastAsia="標楷體" w:hAnsi="標楷體" w:hint="eastAsia"/>
          <w:bCs/>
          <w:sz w:val="28"/>
          <w:szCs w:val="28"/>
        </w:rPr>
        <w:t>年級學童推出</w:t>
      </w:r>
      <w:r w:rsidRPr="00AE180A">
        <w:rPr>
          <w:rFonts w:ascii="標楷體" w:eastAsia="標楷體" w:hAnsi="標楷體" w:hint="eastAsia"/>
          <w:b/>
          <w:bCs/>
          <w:sz w:val="28"/>
          <w:szCs w:val="28"/>
        </w:rPr>
        <w:t>「</w:t>
      </w:r>
      <w:r w:rsidR="00A518EA" w:rsidRPr="00A518EA">
        <w:rPr>
          <w:rFonts w:ascii="標楷體" w:eastAsia="標楷體" w:hAnsi="標楷體" w:hint="eastAsia"/>
          <w:b/>
          <w:bCs/>
          <w:sz w:val="28"/>
          <w:szCs w:val="28"/>
        </w:rPr>
        <w:t>騎乘注意GO安全一定夠</w:t>
      </w:r>
      <w:r w:rsidRPr="00AE180A">
        <w:rPr>
          <w:rFonts w:ascii="標楷體" w:eastAsia="標楷體" w:hAnsi="標楷體" w:hint="eastAsia"/>
          <w:b/>
          <w:bCs/>
          <w:sz w:val="28"/>
          <w:szCs w:val="28"/>
        </w:rPr>
        <w:t>」</w:t>
      </w:r>
      <w:r w:rsidR="00354000">
        <w:rPr>
          <w:rFonts w:ascii="標楷體" w:eastAsia="標楷體" w:hAnsi="標楷體" w:hint="eastAsia"/>
          <w:bCs/>
          <w:sz w:val="28"/>
          <w:szCs w:val="28"/>
        </w:rPr>
        <w:t>動畫影片</w:t>
      </w:r>
      <w:r w:rsidRPr="00AE180A">
        <w:rPr>
          <w:rFonts w:ascii="標楷體" w:eastAsia="標楷體" w:hAnsi="標楷體" w:hint="eastAsia"/>
          <w:bCs/>
          <w:sz w:val="28"/>
          <w:szCs w:val="28"/>
        </w:rPr>
        <w:t>，</w:t>
      </w:r>
      <w:r w:rsidR="001073CE" w:rsidRPr="001073CE">
        <w:rPr>
          <w:rFonts w:ascii="標楷體" w:eastAsia="標楷體" w:hAnsi="標楷體" w:hint="eastAsia"/>
          <w:bCs/>
          <w:sz w:val="28"/>
          <w:szCs w:val="28"/>
        </w:rPr>
        <w:t>動畫中將會教導孩子騎乘自行車的觀念，以及騎乘時需注意的視野死角，其中影片導入「危險感知」的互動教學，</w:t>
      </w:r>
      <w:r w:rsidRPr="00AE180A">
        <w:rPr>
          <w:rFonts w:ascii="標楷體" w:eastAsia="標楷體" w:hAnsi="標楷體" w:hint="eastAsia"/>
          <w:bCs/>
          <w:sz w:val="28"/>
          <w:szCs w:val="28"/>
        </w:rPr>
        <w:t>讓孩子們主動發現道路上可能隱藏的危險，希望透過趣味動畫與教學指導，幫助家長與老師們多元應用，有效地提升兒童對於道路安全的警覺。</w:t>
      </w:r>
    </w:p>
    <w:p w:rsidR="00AE180A" w:rsidRPr="001073CE" w:rsidRDefault="00AE180A" w:rsidP="00DA3889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</w:p>
    <w:p w:rsidR="00307BE0" w:rsidRDefault="00307BE0" w:rsidP="00D85DC0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二、</w:t>
      </w:r>
      <w:r w:rsidR="0031615C">
        <w:rPr>
          <w:rFonts w:ascii="標楷體" w:eastAsia="標楷體" w:hAnsi="標楷體" w:hint="eastAsia"/>
          <w:bCs/>
          <w:sz w:val="28"/>
          <w:szCs w:val="28"/>
        </w:rPr>
        <w:t>教材</w:t>
      </w:r>
      <w:r>
        <w:rPr>
          <w:rFonts w:ascii="標楷體" w:eastAsia="標楷體" w:hAnsi="標楷體" w:hint="eastAsia"/>
          <w:bCs/>
          <w:sz w:val="28"/>
          <w:szCs w:val="28"/>
        </w:rPr>
        <w:t>介紹</w:t>
      </w:r>
    </w:p>
    <w:p w:rsidR="005F4EF7" w:rsidRDefault="00307BE0" w:rsidP="005F4EF7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　　「</w:t>
      </w:r>
      <w:r w:rsidR="00A518EA" w:rsidRPr="00A518EA">
        <w:rPr>
          <w:rFonts w:ascii="標楷體" w:eastAsia="標楷體" w:hAnsi="標楷體" w:hint="eastAsia"/>
          <w:bCs/>
          <w:sz w:val="28"/>
          <w:szCs w:val="28"/>
        </w:rPr>
        <w:t>騎乘注意GO安全一定夠</w:t>
      </w:r>
      <w:r>
        <w:rPr>
          <w:rFonts w:ascii="標楷體" w:eastAsia="標楷體" w:hAnsi="標楷體" w:hint="eastAsia"/>
          <w:bCs/>
          <w:sz w:val="28"/>
          <w:szCs w:val="28"/>
        </w:rPr>
        <w:t>」的</w:t>
      </w:r>
      <w:r w:rsidRPr="00AE180A">
        <w:rPr>
          <w:rFonts w:ascii="標楷體" w:eastAsia="標楷體" w:hAnsi="標楷體" w:hint="eastAsia"/>
          <w:bCs/>
          <w:sz w:val="28"/>
          <w:szCs w:val="28"/>
        </w:rPr>
        <w:t>交通安全教育課程影音教材</w:t>
      </w:r>
      <w:r>
        <w:rPr>
          <w:rFonts w:ascii="標楷體" w:eastAsia="標楷體" w:hAnsi="標楷體" w:hint="eastAsia"/>
          <w:bCs/>
          <w:sz w:val="28"/>
          <w:szCs w:val="28"/>
        </w:rPr>
        <w:t>，運用製作活潑的動畫短片，讓學童能夠從觀看故事的過程中輕鬆學習，並印製</w:t>
      </w:r>
      <w:r w:rsidR="00A518EA">
        <w:rPr>
          <w:rFonts w:ascii="標楷體" w:eastAsia="標楷體" w:hAnsi="標楷體" w:hint="eastAsia"/>
          <w:bCs/>
          <w:sz w:val="28"/>
          <w:szCs w:val="28"/>
        </w:rPr>
        <w:t>L夾</w:t>
      </w:r>
      <w:r>
        <w:rPr>
          <w:rFonts w:ascii="標楷體" w:eastAsia="標楷體" w:hAnsi="標楷體" w:hint="eastAsia"/>
          <w:bCs/>
          <w:sz w:val="28"/>
          <w:szCs w:val="28"/>
        </w:rPr>
        <w:t>幫助學童加深印象，回家與家人分享所學的交通安全知識。課前設計教師版教材說明影片，讓老師及照顧者能夠事先了解兒童發展特性，掌握兒童在</w:t>
      </w:r>
      <w:r w:rsidR="00A518EA">
        <w:rPr>
          <w:rFonts w:ascii="標楷體" w:eastAsia="標楷體" w:hAnsi="標楷體" w:hint="eastAsia"/>
          <w:bCs/>
          <w:sz w:val="28"/>
          <w:szCs w:val="28"/>
        </w:rPr>
        <w:t>騎乘自行車時</w:t>
      </w:r>
      <w:r>
        <w:rPr>
          <w:rFonts w:ascii="標楷體" w:eastAsia="標楷體" w:hAnsi="標楷體" w:hint="eastAsia"/>
          <w:bCs/>
          <w:sz w:val="28"/>
          <w:szCs w:val="28"/>
        </w:rPr>
        <w:t>時容易發生事故的原因</w:t>
      </w:r>
      <w:r w:rsidR="00A518EA">
        <w:rPr>
          <w:rFonts w:ascii="標楷體" w:eastAsia="標楷體" w:hAnsi="標楷體" w:hint="eastAsia"/>
          <w:bCs/>
          <w:sz w:val="28"/>
          <w:szCs w:val="28"/>
        </w:rPr>
        <w:t>以及視野死角注意事項</w:t>
      </w:r>
      <w:r>
        <w:rPr>
          <w:rFonts w:ascii="標楷體" w:eastAsia="標楷體" w:hAnsi="標楷體" w:hint="eastAsia"/>
          <w:bCs/>
          <w:sz w:val="28"/>
          <w:szCs w:val="28"/>
        </w:rPr>
        <w:t>，並說明本教材的使用方式，透過</w:t>
      </w:r>
      <w:r w:rsidRPr="00AE180A">
        <w:rPr>
          <w:rFonts w:ascii="標楷體" w:eastAsia="標楷體" w:hAnsi="標楷體" w:hint="eastAsia"/>
          <w:bCs/>
          <w:sz w:val="28"/>
          <w:szCs w:val="28"/>
        </w:rPr>
        <w:t>「危險感知」的互動教學</w:t>
      </w:r>
      <w:r w:rsidR="00014E87">
        <w:rPr>
          <w:rFonts w:ascii="標楷體" w:eastAsia="標楷體" w:hAnsi="標楷體" w:hint="eastAsia"/>
          <w:bCs/>
          <w:sz w:val="28"/>
          <w:szCs w:val="28"/>
        </w:rPr>
        <w:t>模式</w:t>
      </w:r>
      <w:r>
        <w:rPr>
          <w:rFonts w:ascii="標楷體" w:eastAsia="標楷體" w:hAnsi="標楷體" w:hint="eastAsia"/>
          <w:bCs/>
          <w:sz w:val="28"/>
          <w:szCs w:val="28"/>
        </w:rPr>
        <w:t>與學童互動，加深學習印象，讓孩子學會保護自己。</w:t>
      </w:r>
    </w:p>
    <w:p w:rsidR="00486CB4" w:rsidRDefault="00486CB4" w:rsidP="005F4EF7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566"/>
        <w:gridCol w:w="1354"/>
        <w:gridCol w:w="1806"/>
        <w:gridCol w:w="2956"/>
      </w:tblGrid>
      <w:tr w:rsidR="002B5E5D" w:rsidTr="00B737BE">
        <w:tc>
          <w:tcPr>
            <w:tcW w:w="4566" w:type="dxa"/>
          </w:tcPr>
          <w:p w:rsidR="005219E3" w:rsidRDefault="005219E3" w:rsidP="005F4EF7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教材內容</w:t>
            </w:r>
          </w:p>
        </w:tc>
        <w:tc>
          <w:tcPr>
            <w:tcW w:w="1354" w:type="dxa"/>
          </w:tcPr>
          <w:p w:rsidR="005219E3" w:rsidRDefault="005219E3" w:rsidP="005F4EF7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時間長度</w:t>
            </w:r>
          </w:p>
        </w:tc>
        <w:tc>
          <w:tcPr>
            <w:tcW w:w="1806" w:type="dxa"/>
          </w:tcPr>
          <w:p w:rsidR="005219E3" w:rsidRDefault="005219E3" w:rsidP="005F4EF7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用途</w:t>
            </w:r>
          </w:p>
        </w:tc>
        <w:tc>
          <w:tcPr>
            <w:tcW w:w="2956" w:type="dxa"/>
          </w:tcPr>
          <w:p w:rsidR="005219E3" w:rsidRDefault="005219E3" w:rsidP="005F4EF7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說明</w:t>
            </w:r>
          </w:p>
        </w:tc>
      </w:tr>
      <w:tr w:rsidR="00014E87" w:rsidTr="00B737BE">
        <w:trPr>
          <w:trHeight w:val="2510"/>
        </w:trPr>
        <w:tc>
          <w:tcPr>
            <w:tcW w:w="4566" w:type="dxa"/>
          </w:tcPr>
          <w:p w:rsidR="00014E87" w:rsidRDefault="005219E3" w:rsidP="005F4EF7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教師版影片</w:t>
            </w:r>
          </w:p>
          <w:p w:rsidR="00FF7E3C" w:rsidRDefault="00A518EA" w:rsidP="00FF7E3C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87938C3" wp14:editId="2D835028">
                  <wp:extent cx="2752725" cy="1520052"/>
                  <wp:effectExtent l="0" t="0" r="0" b="444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3302" cy="1520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7E3C" w:rsidRDefault="00A518EA" w:rsidP="001C1939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1A6D4AB" wp14:editId="18395833">
                  <wp:extent cx="2752725" cy="1552868"/>
                  <wp:effectExtent l="0" t="0" r="0" b="952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725" cy="155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4" w:type="dxa"/>
          </w:tcPr>
          <w:p w:rsidR="005219E3" w:rsidRDefault="005219E3" w:rsidP="00A518EA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3分</w:t>
            </w:r>
            <w:r w:rsidR="00A518EA">
              <w:rPr>
                <w:rFonts w:ascii="標楷體" w:eastAsia="標楷體" w:hAnsi="標楷體" w:hint="eastAsia"/>
                <w:bCs/>
                <w:sz w:val="28"/>
                <w:szCs w:val="28"/>
              </w:rPr>
              <w:t>05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秒</w:t>
            </w:r>
          </w:p>
        </w:tc>
        <w:tc>
          <w:tcPr>
            <w:tcW w:w="1806" w:type="dxa"/>
          </w:tcPr>
          <w:p w:rsidR="005219E3" w:rsidRDefault="005219E3" w:rsidP="005F4EF7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864CD">
              <w:rPr>
                <w:rFonts w:ascii="標楷體" w:eastAsia="標楷體" w:hAnsi="標楷體" w:cs="Calibri" w:hint="eastAsia"/>
                <w:bCs/>
                <w:kern w:val="0"/>
                <w:sz w:val="28"/>
                <w:szCs w:val="28"/>
              </w:rPr>
              <w:t>讓教師</w:t>
            </w:r>
            <w:r>
              <w:rPr>
                <w:rFonts w:ascii="標楷體" w:eastAsia="標楷體" w:hAnsi="標楷體" w:cs="Calibri" w:hint="eastAsia"/>
                <w:bCs/>
                <w:kern w:val="0"/>
                <w:sz w:val="28"/>
                <w:szCs w:val="28"/>
              </w:rPr>
              <w:t>用於</w:t>
            </w:r>
            <w:r w:rsidRPr="001864CD">
              <w:rPr>
                <w:rFonts w:ascii="標楷體" w:eastAsia="標楷體" w:hAnsi="標楷體" w:cs="Calibri" w:hint="eastAsia"/>
                <w:bCs/>
                <w:kern w:val="0"/>
                <w:sz w:val="28"/>
                <w:szCs w:val="28"/>
              </w:rPr>
              <w:t>課前準備，迅速了解教學</w:t>
            </w:r>
            <w:r>
              <w:rPr>
                <w:rFonts w:ascii="標楷體" w:eastAsia="標楷體" w:hAnsi="標楷體" w:cs="Calibri" w:hint="eastAsia"/>
                <w:bCs/>
                <w:kern w:val="0"/>
                <w:sz w:val="28"/>
                <w:szCs w:val="28"/>
              </w:rPr>
              <w:t>重點</w:t>
            </w:r>
          </w:p>
        </w:tc>
        <w:tc>
          <w:tcPr>
            <w:tcW w:w="2956" w:type="dxa"/>
          </w:tcPr>
          <w:p w:rsidR="005219E3" w:rsidRDefault="00930105" w:rsidP="00930105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bCs/>
                <w:kern w:val="0"/>
                <w:sz w:val="28"/>
                <w:szCs w:val="28"/>
              </w:rPr>
              <w:t>幫助</w:t>
            </w:r>
            <w:r w:rsidRPr="001864CD">
              <w:rPr>
                <w:rFonts w:ascii="標楷體" w:eastAsia="標楷體" w:hAnsi="標楷體" w:cs="Calibri" w:hint="eastAsia"/>
                <w:bCs/>
                <w:kern w:val="0"/>
                <w:sz w:val="28"/>
                <w:szCs w:val="28"/>
              </w:rPr>
              <w:t>教師認識兒童發展特性，掌握兒童在穿越道路時容易發生事故原因</w:t>
            </w:r>
          </w:p>
        </w:tc>
      </w:tr>
      <w:tr w:rsidR="00014E87" w:rsidTr="00B737BE">
        <w:trPr>
          <w:trHeight w:val="2404"/>
        </w:trPr>
        <w:tc>
          <w:tcPr>
            <w:tcW w:w="4566" w:type="dxa"/>
          </w:tcPr>
          <w:p w:rsidR="00014E87" w:rsidRDefault="005219E3" w:rsidP="005F4EF7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學童版影片</w:t>
            </w:r>
          </w:p>
          <w:p w:rsidR="001C1939" w:rsidRDefault="00A518EA" w:rsidP="001C1939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9261C2E" wp14:editId="6613C323">
                  <wp:extent cx="2762250" cy="1556323"/>
                  <wp:effectExtent l="0" t="0" r="0" b="635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259" cy="1561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1939" w:rsidRDefault="00A518EA" w:rsidP="001C1939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F31F8EC" wp14:editId="5B273C17">
                  <wp:extent cx="2752725" cy="1552868"/>
                  <wp:effectExtent l="0" t="0" r="0" b="9525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725" cy="155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4" w:type="dxa"/>
          </w:tcPr>
          <w:p w:rsidR="005219E3" w:rsidRDefault="00A518EA" w:rsidP="00A518EA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bCs/>
                <w:kern w:val="0"/>
                <w:sz w:val="28"/>
                <w:szCs w:val="28"/>
              </w:rPr>
              <w:t>7</w:t>
            </w:r>
            <w:r w:rsidR="005219E3" w:rsidRPr="001864CD">
              <w:rPr>
                <w:rFonts w:ascii="標楷體" w:eastAsia="標楷體" w:hAnsi="標楷體" w:cs="Calibri" w:hint="eastAsia"/>
                <w:bCs/>
                <w:kern w:val="0"/>
                <w:sz w:val="28"/>
                <w:szCs w:val="28"/>
              </w:rPr>
              <w:t>分</w:t>
            </w:r>
            <w:r>
              <w:rPr>
                <w:rFonts w:ascii="標楷體" w:eastAsia="標楷體" w:hAnsi="標楷體" w:cs="Calibri" w:hint="eastAsia"/>
                <w:bCs/>
                <w:kern w:val="0"/>
                <w:sz w:val="28"/>
                <w:szCs w:val="28"/>
              </w:rPr>
              <w:t>17</w:t>
            </w:r>
            <w:r w:rsidR="005219E3" w:rsidRPr="001864CD">
              <w:rPr>
                <w:rFonts w:ascii="標楷體" w:eastAsia="標楷體" w:hAnsi="標楷體" w:cs="Calibri" w:hint="eastAsia"/>
                <w:bCs/>
                <w:kern w:val="0"/>
                <w:sz w:val="28"/>
                <w:szCs w:val="28"/>
              </w:rPr>
              <w:t>秒</w:t>
            </w:r>
          </w:p>
        </w:tc>
        <w:tc>
          <w:tcPr>
            <w:tcW w:w="1806" w:type="dxa"/>
          </w:tcPr>
          <w:p w:rsidR="005219E3" w:rsidRPr="005219E3" w:rsidRDefault="005219E3" w:rsidP="005219E3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Calibri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bCs/>
                <w:kern w:val="0"/>
                <w:sz w:val="28"/>
                <w:szCs w:val="28"/>
              </w:rPr>
              <w:t>從動畫故事帶入交通安全觀念</w:t>
            </w:r>
            <w:r w:rsidRPr="001864CD">
              <w:rPr>
                <w:rFonts w:ascii="標楷體" w:eastAsia="標楷體" w:hAnsi="標楷體" w:cs="Calibri" w:hint="eastAsia"/>
                <w:bCs/>
                <w:kern w:val="0"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Calibri" w:hint="eastAsia"/>
                <w:bCs/>
                <w:kern w:val="0"/>
                <w:sz w:val="28"/>
                <w:szCs w:val="28"/>
              </w:rPr>
              <w:t>讓學</w:t>
            </w:r>
            <w:r w:rsidRPr="001864CD">
              <w:rPr>
                <w:rFonts w:ascii="標楷體" w:eastAsia="標楷體" w:hAnsi="標楷體" w:cs="Calibri" w:hint="eastAsia"/>
                <w:bCs/>
                <w:kern w:val="0"/>
                <w:sz w:val="28"/>
                <w:szCs w:val="28"/>
              </w:rPr>
              <w:t>童引發興趣觀看</w:t>
            </w:r>
            <w:r>
              <w:rPr>
                <w:rFonts w:ascii="標楷體" w:eastAsia="標楷體" w:hAnsi="標楷體" w:cs="Calibri" w:hint="eastAsia"/>
                <w:bCs/>
                <w:kern w:val="0"/>
                <w:sz w:val="28"/>
                <w:szCs w:val="28"/>
              </w:rPr>
              <w:t>學習</w:t>
            </w:r>
          </w:p>
        </w:tc>
        <w:tc>
          <w:tcPr>
            <w:tcW w:w="2956" w:type="dxa"/>
          </w:tcPr>
          <w:p w:rsidR="005219E3" w:rsidRDefault="005219E3" w:rsidP="005F4EF7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bCs/>
                <w:kern w:val="0"/>
                <w:sz w:val="28"/>
                <w:szCs w:val="28"/>
              </w:rPr>
              <w:t>當影片出現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「</w:t>
            </w:r>
            <w:r>
              <w:rPr>
                <w:rFonts w:ascii="標楷體" w:eastAsia="標楷體" w:hAnsi="標楷體" w:cs="Calibri" w:hint="eastAsia"/>
                <w:bCs/>
                <w:kern w:val="0"/>
                <w:sz w:val="28"/>
                <w:szCs w:val="28"/>
              </w:rPr>
              <w:t>暫停符號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」</w:t>
            </w:r>
            <w:r>
              <w:rPr>
                <w:rFonts w:ascii="標楷體" w:eastAsia="標楷體" w:hAnsi="標楷體" w:cs="Calibri" w:hint="eastAsia"/>
                <w:bCs/>
                <w:kern w:val="0"/>
                <w:sz w:val="28"/>
                <w:szCs w:val="28"/>
              </w:rPr>
              <w:t>時，請教師暫停影片並與學童討論互動，觀察畫面中接下來會出現什麼危險，引導出安全觀念</w:t>
            </w:r>
          </w:p>
        </w:tc>
      </w:tr>
      <w:tr w:rsidR="002B5E5D" w:rsidTr="00B737BE">
        <w:tc>
          <w:tcPr>
            <w:tcW w:w="4566" w:type="dxa"/>
          </w:tcPr>
          <w:p w:rsidR="002B5E5D" w:rsidRDefault="005219E3" w:rsidP="001C1939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交通情境認證</w:t>
            </w:r>
            <w:r w:rsidR="00DF7EFB">
              <w:rPr>
                <w:rFonts w:ascii="標楷體" w:eastAsia="標楷體" w:hAnsi="標楷體" w:hint="eastAsia"/>
                <w:bCs/>
                <w:sz w:val="28"/>
                <w:szCs w:val="28"/>
              </w:rPr>
              <w:t>L夾</w:t>
            </w:r>
            <w:r w:rsidR="00A518EA">
              <w:rPr>
                <w:rFonts w:ascii="標楷體" w:eastAsia="標楷體" w:hAnsi="標楷體"/>
                <w:bCs/>
                <w:noProof/>
                <w:sz w:val="28"/>
                <w:szCs w:val="28"/>
              </w:rPr>
              <w:drawing>
                <wp:inline distT="0" distB="0" distL="0" distR="0" wp14:anchorId="7D9FF54F" wp14:editId="7C92DB59">
                  <wp:extent cx="2609850" cy="1849736"/>
                  <wp:effectExtent l="0" t="0" r="0" b="0"/>
                  <wp:docPr id="4" name="圖片 4" descr="\\Pc215\資發組2\12.企業合作(年度)\●資發組企業合作\110企業合作\遠通\20270927_L型透明資料夾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Pc215\資發組2\12.企業合作(年度)\●資發組企業合作\110企業合作\遠通\20270927_L型透明資料夾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1849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4" w:type="dxa"/>
          </w:tcPr>
          <w:p w:rsidR="005219E3" w:rsidRDefault="005219E3" w:rsidP="005F4EF7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無</w:t>
            </w:r>
          </w:p>
        </w:tc>
        <w:tc>
          <w:tcPr>
            <w:tcW w:w="1806" w:type="dxa"/>
          </w:tcPr>
          <w:p w:rsidR="005219E3" w:rsidRPr="005219E3" w:rsidRDefault="005219E3" w:rsidP="005F4EF7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讓觀看影片的學童可以於課後複習</w:t>
            </w:r>
          </w:p>
        </w:tc>
        <w:tc>
          <w:tcPr>
            <w:tcW w:w="2956" w:type="dxa"/>
          </w:tcPr>
          <w:p w:rsidR="005219E3" w:rsidRPr="005219E3" w:rsidRDefault="005219E3" w:rsidP="00A518EA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因</w:t>
            </w:r>
            <w:r w:rsidR="00A518EA">
              <w:rPr>
                <w:rFonts w:ascii="標楷體" w:eastAsia="標楷體" w:hAnsi="標楷體" w:hint="eastAsia"/>
                <w:bCs/>
                <w:sz w:val="28"/>
                <w:szCs w:val="28"/>
              </w:rPr>
              <w:t>L夾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數量有限，請</w:t>
            </w:r>
            <w:r w:rsidR="00BB57E8">
              <w:rPr>
                <w:rFonts w:ascii="標楷體" w:eastAsia="標楷體" w:hAnsi="標楷體" w:hint="eastAsia"/>
                <w:bCs/>
                <w:sz w:val="28"/>
                <w:szCs w:val="28"/>
              </w:rPr>
              <w:t>依照申請流程索取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，並</w:t>
            </w:r>
            <w:r w:rsidR="002B5E5D">
              <w:rPr>
                <w:rFonts w:ascii="標楷體" w:eastAsia="標楷體" w:hAnsi="標楷體" w:hint="eastAsia"/>
                <w:bCs/>
                <w:sz w:val="28"/>
                <w:szCs w:val="28"/>
              </w:rPr>
              <w:t>於課後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提供靖</w:t>
            </w:r>
            <w:proofErr w:type="gramStart"/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娟</w:t>
            </w:r>
            <w:proofErr w:type="gramEnd"/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回饋問卷及上課照片</w:t>
            </w:r>
          </w:p>
        </w:tc>
      </w:tr>
    </w:tbl>
    <w:p w:rsidR="001C1939" w:rsidRDefault="001C1939" w:rsidP="000638E6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</w:p>
    <w:p w:rsidR="000638E6" w:rsidRDefault="000638E6" w:rsidP="00D85DC0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三、</w:t>
      </w:r>
      <w:r w:rsidR="0031615C">
        <w:rPr>
          <w:rFonts w:ascii="標楷體" w:eastAsia="標楷體" w:hAnsi="標楷體" w:hint="eastAsia"/>
          <w:bCs/>
          <w:sz w:val="28"/>
          <w:szCs w:val="28"/>
        </w:rPr>
        <w:t>申請</w:t>
      </w:r>
      <w:r>
        <w:rPr>
          <w:rFonts w:ascii="標楷體" w:eastAsia="標楷體" w:hAnsi="標楷體" w:hint="eastAsia"/>
          <w:bCs/>
          <w:sz w:val="28"/>
          <w:szCs w:val="28"/>
        </w:rPr>
        <w:t>流程</w:t>
      </w:r>
    </w:p>
    <w:p w:rsidR="00FA17EA" w:rsidRDefault="0031615C" w:rsidP="000638E6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因為認證</w:t>
      </w:r>
      <w:r w:rsidR="00DF7EFB">
        <w:rPr>
          <w:rFonts w:ascii="標楷體" w:eastAsia="標楷體" w:hAnsi="標楷體" w:hint="eastAsia"/>
          <w:bCs/>
          <w:sz w:val="28"/>
          <w:szCs w:val="28"/>
        </w:rPr>
        <w:t>L夾</w:t>
      </w:r>
      <w:r>
        <w:rPr>
          <w:rFonts w:ascii="標楷體" w:eastAsia="標楷體" w:hAnsi="標楷體" w:hint="eastAsia"/>
          <w:bCs/>
          <w:sz w:val="28"/>
          <w:szCs w:val="28"/>
        </w:rPr>
        <w:t>數量有限、送完為止，請依以下流程申請</w:t>
      </w:r>
    </w:p>
    <w:p w:rsidR="00D85DC0" w:rsidRDefault="00FA17EA" w:rsidP="00D85DC0">
      <w:pPr>
        <w:rPr>
          <w:rFonts w:ascii="標楷體" w:eastAsia="標楷體" w:hAnsi="標楷體"/>
          <w:bCs/>
          <w:noProof/>
          <w:sz w:val="28"/>
          <w:szCs w:val="28"/>
        </w:rPr>
      </w:pPr>
      <w:r w:rsidRPr="00D73854">
        <w:rPr>
          <w:rFonts w:ascii="標楷體" w:eastAsia="標楷體" w:hAnsi="標楷體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4BD62" wp14:editId="24324087">
                <wp:simplePos x="0" y="0"/>
                <wp:positionH relativeFrom="column">
                  <wp:posOffset>-104775</wp:posOffset>
                </wp:positionH>
                <wp:positionV relativeFrom="paragraph">
                  <wp:posOffset>806450</wp:posOffset>
                </wp:positionV>
                <wp:extent cx="1457325" cy="31432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854" w:rsidRPr="00D6104A" w:rsidRDefault="00153802" w:rsidP="00FA17EA">
                            <w:pPr>
                              <w:spacing w:line="240" w:lineRule="exact"/>
                              <w:rPr>
                                <w:color w:val="0070C0"/>
                                <w:sz w:val="16"/>
                                <w:szCs w:val="20"/>
                              </w:rPr>
                            </w:pPr>
                            <w:hyperlink r:id="rId14" w:history="1">
                              <w:r w:rsidR="00FA17EA" w:rsidRPr="00D6104A">
                                <w:rPr>
                                  <w:rStyle w:val="a8"/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0070C0"/>
                                  <w:sz w:val="20"/>
                                  <w:shd w:val="clear" w:color="auto" w:fill="FFFFFF"/>
                                </w:rPr>
                                <w:t>https://pse.is/3p2lss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8.25pt;margin-top:63.5pt;width:114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GVIIQIAAP8DAAAOAAAAZHJzL2Uyb0RvYy54bWysU11u1DAQfkfiDpbf2ST7Q9tos1VpKUIq&#10;P1LhAF7H2VjYHmN7N1kuUIkDlGcOwAE4UHsOxs52uypviDxYM5nxN/N9M56f9lqRjXBegqloMcop&#10;EYZDLc2qop8/Xb44psQHZmqmwIiKboWnp4vnz+adLcUYWlC1cARBjC87W9E2BFtmmeet0MyPwAqD&#10;wQacZgFdt8pqxzpE1yob5/nLrANXWwdceI9/L4YgXST8phE8fGgaLwJRFcXeQjpdOpfxzBZzVq4c&#10;s63kuzbYP3ShmTRYdA91wQIjayf/gtKSO/DQhBEHnUHTSC4SB2RT5E/YXLfMisQFxfF2L5P/f7D8&#10;/eajI7Ku6CQ/osQwjUO6v725+/Xj/vb33c/vZBw16qwvMfXaYnLoX0GPs058vb0C/sUTA+ctMytx&#10;5hx0rWA19ljEm9nB1QHHR5Bl9w5qLMXWARJQ3zgdBURJCKLjrLb7+Yg+EB5LTmdHk/GMEo6xSTGN&#10;dizByofb1vnwRoAm0aiow/kndLa58mFIfUiJxQxcSqXwPyuVIV1FT2YI+SSiZcAVVVJX9DiP37A0&#10;keRrU6fLgUk12NiLMjvWkehAOfTLPomcJImKLKHeogwOho3EF4RGC+4bJR1uY0X91zVzghL11qCU&#10;J8V0Gtc3OajCGB13GFkeRpjhCFXRQMlgnoe08gOxM5S8kUmNx052LeOWJT13LyKu8aGfsh7f7eIP&#10;AAAA//8DAFBLAwQUAAYACAAAACEA6MYltd4AAAALAQAADwAAAGRycy9kb3ducmV2LnhtbEyPzU7D&#10;MBCE70i8g7VI3Fo7gf6FOBUCcS1qgUq9ufE2iYjXUew24e3ZnuC2uzOa/SZfj64VF+xD40lDMlUg&#10;kEpvG6o0fH68TZYgQjRkTesJNfxggHVxe5ObzPqBtnjZxUpwCIXMaKhj7DIpQ1mjM2HqOyTWTr53&#10;JvLaV9L2ZuBw18pUqbl0piH+UJsOX2osv3dnp+FrczrsH9V79epm3eBHJcmtpNb3d+PzE4iIY/wz&#10;wxWf0aFgpqM/kw2i1TBJ5jO2spAuuBQ70uSBhyNfFizJIpf/OxS/AAAA//8DAFBLAQItABQABgAI&#10;AAAAIQC2gziS/gAAAOEBAAATAAAAAAAAAAAAAAAAAAAAAABbQ29udGVudF9UeXBlc10ueG1sUEsB&#10;Ai0AFAAGAAgAAAAhADj9If/WAAAAlAEAAAsAAAAAAAAAAAAAAAAALwEAAF9yZWxzLy5yZWxzUEsB&#10;Ai0AFAAGAAgAAAAhAGscZUghAgAA/wMAAA4AAAAAAAAAAAAAAAAALgIAAGRycy9lMm9Eb2MueG1s&#10;UEsBAi0AFAAGAAgAAAAhAOjGJbXeAAAACwEAAA8AAAAAAAAAAAAAAAAAewQAAGRycy9kb3ducmV2&#10;LnhtbFBLBQYAAAAABAAEAPMAAACGBQAAAAA=&#10;" filled="f" stroked="f">
                <v:textbox>
                  <w:txbxContent>
                    <w:p w:rsidR="00D73854" w:rsidRPr="00D6104A" w:rsidRDefault="00D6104A" w:rsidP="00FA17EA">
                      <w:pPr>
                        <w:spacing w:line="240" w:lineRule="exact"/>
                        <w:rPr>
                          <w:color w:val="0070C0"/>
                          <w:sz w:val="16"/>
                          <w:szCs w:val="20"/>
                        </w:rPr>
                      </w:pPr>
                      <w:hyperlink r:id="rId15" w:history="1">
                        <w:r w:rsidR="00FA17EA" w:rsidRPr="00D6104A">
                          <w:rPr>
                            <w:rStyle w:val="a8"/>
                            <w:rFonts w:ascii="微軟正黑體" w:eastAsia="微軟正黑體" w:hAnsi="微軟正黑體" w:hint="eastAsia"/>
                            <w:b/>
                            <w:bCs/>
                            <w:color w:val="0070C0"/>
                            <w:sz w:val="20"/>
                            <w:shd w:val="clear" w:color="auto" w:fill="FFFFFF"/>
                          </w:rPr>
                          <w:t>https://pse.is/3p2lss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Cs/>
          <w:noProof/>
          <w:sz w:val="28"/>
          <w:szCs w:val="28"/>
        </w:rPr>
        <w:drawing>
          <wp:inline distT="0" distB="0" distL="0" distR="0" wp14:anchorId="36E25269" wp14:editId="2380580B">
            <wp:extent cx="6638925" cy="2019300"/>
            <wp:effectExtent l="0" t="0" r="9525" b="0"/>
            <wp:docPr id="11" name="圖片 11" descr="C:\Users\User\Desktop\報名流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報名流程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7EA" w:rsidRDefault="00D6104A" w:rsidP="00D85DC0">
      <w:pPr>
        <w:rPr>
          <w:rFonts w:ascii="標楷體" w:eastAsia="標楷體" w:hAnsi="標楷體"/>
          <w:bCs/>
          <w:noProof/>
          <w:sz w:val="28"/>
          <w:szCs w:val="28"/>
        </w:rPr>
      </w:pPr>
      <w:r w:rsidRPr="00D73854">
        <w:rPr>
          <w:rFonts w:ascii="標楷體" w:eastAsia="標楷體" w:hAnsi="標楷體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31AF6F" wp14:editId="5023F77C">
                <wp:simplePos x="0" y="0"/>
                <wp:positionH relativeFrom="column">
                  <wp:posOffset>3533775</wp:posOffset>
                </wp:positionH>
                <wp:positionV relativeFrom="paragraph">
                  <wp:posOffset>28575</wp:posOffset>
                </wp:positionV>
                <wp:extent cx="1526540" cy="314325"/>
                <wp:effectExtent l="0" t="0" r="0" b="0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54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854" w:rsidRPr="00D6104A" w:rsidRDefault="00153802" w:rsidP="00D6104A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hyperlink r:id="rId17" w:history="1">
                              <w:r w:rsidR="00D6104A" w:rsidRPr="00D6104A">
                                <w:rPr>
                                  <w:rStyle w:val="a8"/>
                                  <w:rFonts w:ascii="微軟正黑體" w:eastAsia="微軟正黑體" w:hAnsi="微軟正黑體"/>
                                  <w:b/>
                                  <w:color w:val="0070C0"/>
                                  <w:sz w:val="20"/>
                                  <w:szCs w:val="20"/>
                                </w:rPr>
                                <w:t>https://pse.is/3nazjj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78.25pt;margin-top:2.25pt;width:120.2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mgHQIAAPYDAAAOAAAAZHJzL2Uyb0RvYy54bWysU1FuEzEQ/UfiDpb/ySbbpLSrbKrSUoRU&#10;KFLhAF6vN2the4ztZDdcoBIHKN8cgAP0QO05GHvTNCp/iP2wPDszb+a9Gc9Peq3IWjgvwZR0MhpT&#10;IgyHWpplSb98vnh1RIkPzNRMgREl3QhPTxYvX8w7W4gcWlC1cARBjC86W9I2BFtkmeet0MyPwAqD&#10;zgacZgFNt8xqxzpE1yrLx+PDrANXWwdceI9/zwcnXST8phE8XDWNF4GokmJvIZ0unVU8s8WcFUvH&#10;bCv5tg32D11oJg0W3UGds8DIysm/oLTkDjw0YcRBZ9A0kovEAdlMxs/YXLfMisQFxfF2J5P/f7D8&#10;4/qTI7Iu6TElhmkc0cPtzf3vnw+3d/e/fpA8KtRZX2DgtcXQ0L+BHied2Hp7CfyrJwbOWmaW4tQ5&#10;6FrBauxwEjOzvdQBx0eQqvsANZZiqwAJqG+cjvKhIATRcVKb3XREHwiPJWf54WyKLo6+g8n0IJ+l&#10;Eqx4zLbOh3cCNImXkjqcfkJn60sfYjeseAyJxQxcSKXSBihDOpRghpDPPFoGXFAldUmPxvEbViaS&#10;fGvqlByYVMMdCyizZR2JDpRDX/UYGKWooN4gfwfDIuLDwUsL7jslHS5hSf23FXOCEvXeoIbHk2kk&#10;HJIxnb3O0XD7nmrfwwxHqJIGSobrWUibPjA6Ra0bmWR46mTbKy5XUmf7EOL27tsp6um5Lv4AAAD/&#10;/wMAUEsDBBQABgAIAAAAIQCA+j7w3AAAAAgBAAAPAAAAZHJzL2Rvd25yZXYueG1sTI/BTsMwDIbv&#10;k3iHyEi7bQmoLbQ0nRATVxADJu2WNV5b0ThVk63l7TEnOFnW9+v353Izu15ccAydJw03awUCqfa2&#10;o0bDx/vz6h5EiIas6T2hhm8MsKmuFqUprJ/oDS+72AguoVAYDW2MQyFlqFt0Jqz9gMTs5EdnIq9j&#10;I+1oJi53vbxVKpPOdMQXWjPgU4v11+7sNHy+nA77RL02W5cOk5+VJJdLrZfX8+MDiIhz/AvDrz6r&#10;Q8VOR38mG0SvIU2zlKMaEh7M7/IsB3FkkCiQVSn/P1D9AAAA//8DAFBLAQItABQABgAIAAAAIQC2&#10;gziS/gAAAOEBAAATAAAAAAAAAAAAAAAAAAAAAABbQ29udGVudF9UeXBlc10ueG1sUEsBAi0AFAAG&#10;AAgAAAAhADj9If/WAAAAlAEAAAsAAAAAAAAAAAAAAAAALwEAAF9yZWxzLy5yZWxzUEsBAi0AFAAG&#10;AAgAAAAhABWdaaAdAgAA9gMAAA4AAAAAAAAAAAAAAAAALgIAAGRycy9lMm9Eb2MueG1sUEsBAi0A&#10;FAAGAAgAAAAhAID6PvDcAAAACAEAAA8AAAAAAAAAAAAAAAAAdwQAAGRycy9kb3ducmV2LnhtbFBL&#10;BQYAAAAABAAEAPMAAACABQAAAAA=&#10;" filled="f" stroked="f">
                <v:textbox>
                  <w:txbxContent>
                    <w:p w:rsidR="00D73854" w:rsidRPr="00D6104A" w:rsidRDefault="00D6104A" w:rsidP="00D6104A">
                      <w:pPr>
                        <w:spacing w:line="240" w:lineRule="exact"/>
                        <w:rPr>
                          <w:rFonts w:ascii="微軟正黑體" w:eastAsia="微軟正黑體" w:hAnsi="微軟正黑體"/>
                          <w:b/>
                          <w:color w:val="0070C0"/>
                          <w:sz w:val="20"/>
                          <w:szCs w:val="20"/>
                        </w:rPr>
                      </w:pPr>
                      <w:hyperlink r:id="rId18" w:history="1">
                        <w:r w:rsidRPr="00D6104A">
                          <w:rPr>
                            <w:rStyle w:val="a8"/>
                            <w:rFonts w:ascii="微軟正黑體" w:eastAsia="微軟正黑體" w:hAnsi="微軟正黑體"/>
                            <w:b/>
                            <w:color w:val="0070C0"/>
                            <w:sz w:val="20"/>
                            <w:szCs w:val="20"/>
                          </w:rPr>
                          <w:t>https://pse.is/3nazjj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FA17EA" w:rsidRPr="00D73854">
        <w:rPr>
          <w:rFonts w:ascii="標楷體" w:eastAsia="標楷體" w:hAnsi="標楷體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C7DB7A" wp14:editId="343BC41E">
                <wp:simplePos x="0" y="0"/>
                <wp:positionH relativeFrom="column">
                  <wp:posOffset>1704975</wp:posOffset>
                </wp:positionH>
                <wp:positionV relativeFrom="paragraph">
                  <wp:posOffset>44450</wp:posOffset>
                </wp:positionV>
                <wp:extent cx="1562100" cy="381000"/>
                <wp:effectExtent l="0" t="0" r="0" b="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854" w:rsidRPr="00D6104A" w:rsidRDefault="00153802" w:rsidP="00FA17EA">
                            <w:pPr>
                              <w:spacing w:line="240" w:lineRule="exact"/>
                              <w:rPr>
                                <w:color w:val="0070C0"/>
                                <w:sz w:val="16"/>
                                <w:szCs w:val="20"/>
                              </w:rPr>
                            </w:pPr>
                            <w:hyperlink r:id="rId19" w:history="1">
                              <w:r w:rsidR="00FA17EA" w:rsidRPr="00D6104A">
                                <w:rPr>
                                  <w:rStyle w:val="a8"/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0070C0"/>
                                  <w:sz w:val="20"/>
                                  <w:shd w:val="clear" w:color="auto" w:fill="FFFFFF"/>
                                </w:rPr>
                                <w:t>https://pse.is/3kwsp6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34.25pt;margin-top:3.5pt;width:123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xVzHwIAAP0DAAAOAAAAZHJzL2Uyb0RvYy54bWysU11uEzEQfkfiDpbfySYhKe0qm6q0FCGV&#10;H6lwgInXm7WwPcZ2slsugMQByjMH4AAcqD0HY28aInhDvFhjz8w3830zXpz2RrOt9EGhrfhkNOZM&#10;WoG1suuKf3h/+eSYsxDB1qDRyorfyMBPl48fLTpXyim2qGvpGYHYUHau4m2MriyKIFppIIzQSUvO&#10;Br2BSFe/LmoPHaEbXUzH46OiQ187j0KGQK8Xg5MvM37TSBHfNk2QkemKU28xnz6fq3QWywWUaw+u&#10;VWLXBvxDFwaUpaJ7qAuIwDZe/QVllPAYsIkjgabAplFCZg7EZjL+g811C05mLiROcHuZwv+DFW+2&#10;7zxTdcVpUBYMjej+9svdj2/3tz/vvn9l06RQ50JJgdeOQmP/HHuadGYb3BWKj4FZPG/BruWZ99i1&#10;EmrqcJIyi4PUASckkFX3GmsqBZuIGahvvEnykSCM0GlSN/vpyD4ykUrOj6aTMbkE+Z4ek5nHV0D5&#10;kO18iC8lGpaMinuafkaH7VWIqRsoH0JSMYuXSuu8AdqyruIn8+k8Jxx4jIq0oFoZUogqDjWhTCRf&#10;2DonR1B6sKmAtjvWiehAOfarPku8F3OF9Q3J4HHYR/o/ZLToP3PW0S5WPHzagJec6VeWpDyZzGZp&#10;efNlNn82pYs/9KwOPWAFQVU8cjaY5zEv/ED5jCRvVFYjzWboZNcy7VgWafcf0hIf3nPU71+7/AUA&#10;AP//AwBQSwMEFAAGAAgAAAAhALwse0jbAAAACAEAAA8AAABkcnMvZG93bnJldi54bWxMj81OwzAQ&#10;hO9IvIO1SNyo3aoJJWRTIRBXEOVH4ubG2yQiXkex24S3ZznBcXZGs9+U29n36kRj7AIjLBcGFHEd&#10;XMcNwtvr49UGVEyWne0DE8I3RdhW52elLVyY+IVOu9QoKeFYWIQ2paHQOtYteRsXYSAW7xBGb5PI&#10;sdFutJOU+16vjMm1tx3Lh9YOdN9S/bU7eoT3p8Pnx9o8Nw8+G6YwG83+RiNeXsx3t6ASzekvDL/4&#10;gg6VMO3DkV1UPcIq32QSRbiWSeJny7XoPUIuB12V+v+A6gcAAP//AwBQSwECLQAUAAYACAAAACEA&#10;toM4kv4AAADhAQAAEwAAAAAAAAAAAAAAAAAAAAAAW0NvbnRlbnRfVHlwZXNdLnhtbFBLAQItABQA&#10;BgAIAAAAIQA4/SH/1gAAAJQBAAALAAAAAAAAAAAAAAAAAC8BAABfcmVscy8ucmVsc1BLAQItABQA&#10;BgAIAAAAIQDL3xVzHwIAAP0DAAAOAAAAAAAAAAAAAAAAAC4CAABkcnMvZTJvRG9jLnhtbFBLAQIt&#10;ABQABgAIAAAAIQC8LHtI2wAAAAgBAAAPAAAAAAAAAAAAAAAAAHkEAABkcnMvZG93bnJldi54bWxQ&#10;SwUGAAAAAAQABADzAAAAgQUAAAAA&#10;" filled="f" stroked="f">
                <v:textbox>
                  <w:txbxContent>
                    <w:p w:rsidR="00D73854" w:rsidRPr="00D6104A" w:rsidRDefault="00D6104A" w:rsidP="00FA17EA">
                      <w:pPr>
                        <w:spacing w:line="240" w:lineRule="exact"/>
                        <w:rPr>
                          <w:color w:val="0070C0"/>
                          <w:sz w:val="16"/>
                          <w:szCs w:val="20"/>
                        </w:rPr>
                      </w:pPr>
                      <w:hyperlink r:id="rId20" w:history="1">
                        <w:r w:rsidR="00FA17EA" w:rsidRPr="00D6104A">
                          <w:rPr>
                            <w:rStyle w:val="a8"/>
                            <w:rFonts w:ascii="微軟正黑體" w:eastAsia="微軟正黑體" w:hAnsi="微軟正黑體" w:hint="eastAsia"/>
                            <w:b/>
                            <w:bCs/>
                            <w:color w:val="0070C0"/>
                            <w:sz w:val="20"/>
                            <w:shd w:val="clear" w:color="auto" w:fill="FFFFFF"/>
                          </w:rPr>
                          <w:t>https://pse.is/3kwsp6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D34F29" w:rsidRPr="00B737BE" w:rsidRDefault="0031615C" w:rsidP="007911A4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AE180A">
        <w:rPr>
          <w:rFonts w:ascii="標楷體" w:eastAsia="標楷體" w:hAnsi="標楷體" w:hint="eastAsia"/>
          <w:bCs/>
          <w:sz w:val="28"/>
          <w:szCs w:val="28"/>
        </w:rPr>
        <w:t>申請時間：即日起</w:t>
      </w:r>
      <w:r>
        <w:rPr>
          <w:rFonts w:ascii="標楷體" w:eastAsia="標楷體" w:hAnsi="標楷體" w:hint="eastAsia"/>
          <w:bCs/>
          <w:sz w:val="28"/>
          <w:szCs w:val="28"/>
        </w:rPr>
        <w:t>至</w:t>
      </w:r>
      <w:r w:rsidR="00A518EA">
        <w:rPr>
          <w:rFonts w:ascii="標楷體" w:eastAsia="標楷體" w:hAnsi="標楷體" w:hint="eastAsia"/>
          <w:bCs/>
          <w:sz w:val="28"/>
          <w:szCs w:val="28"/>
        </w:rPr>
        <w:t>110</w:t>
      </w:r>
      <w:r>
        <w:rPr>
          <w:rFonts w:ascii="標楷體" w:eastAsia="標楷體" w:hAnsi="標楷體" w:hint="eastAsia"/>
          <w:bCs/>
          <w:sz w:val="28"/>
          <w:szCs w:val="28"/>
        </w:rPr>
        <w:t>年</w:t>
      </w:r>
      <w:r w:rsidR="00153802">
        <w:rPr>
          <w:rFonts w:ascii="標楷體" w:eastAsia="標楷體" w:hAnsi="標楷體"/>
          <w:bCs/>
          <w:sz w:val="28"/>
          <w:szCs w:val="28"/>
        </w:rPr>
        <w:t>11</w:t>
      </w:r>
      <w:r>
        <w:rPr>
          <w:rFonts w:ascii="標楷體" w:eastAsia="標楷體" w:hAnsi="標楷體" w:hint="eastAsia"/>
          <w:bCs/>
          <w:sz w:val="28"/>
          <w:szCs w:val="28"/>
        </w:rPr>
        <w:t>月</w:t>
      </w:r>
      <w:r w:rsidR="00153802">
        <w:rPr>
          <w:rFonts w:ascii="標楷體" w:eastAsia="標楷體" w:hAnsi="標楷體"/>
          <w:bCs/>
          <w:sz w:val="28"/>
          <w:szCs w:val="28"/>
        </w:rPr>
        <w:t>12</w:t>
      </w:r>
      <w:r w:rsidR="0051206A">
        <w:rPr>
          <w:rFonts w:ascii="標楷體" w:eastAsia="標楷體" w:hAnsi="標楷體" w:hint="eastAsia"/>
          <w:bCs/>
          <w:sz w:val="28"/>
          <w:szCs w:val="28"/>
        </w:rPr>
        <w:t>日（五</w:t>
      </w:r>
      <w:r>
        <w:rPr>
          <w:rFonts w:ascii="標楷體" w:eastAsia="標楷體" w:hAnsi="標楷體" w:hint="eastAsia"/>
          <w:bCs/>
          <w:sz w:val="28"/>
          <w:szCs w:val="28"/>
        </w:rPr>
        <w:t>）止</w:t>
      </w:r>
      <w:bookmarkStart w:id="0" w:name="_GoBack"/>
      <w:bookmarkEnd w:id="0"/>
    </w:p>
    <w:p w:rsidR="00D85DC0" w:rsidRDefault="007911A4" w:rsidP="00D85DC0">
      <w:pPr>
        <w:tabs>
          <w:tab w:val="left" w:pos="567"/>
        </w:tabs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lastRenderedPageBreak/>
        <w:t>四</w:t>
      </w:r>
      <w:r w:rsidR="00415141">
        <w:rPr>
          <w:rFonts w:ascii="Arial" w:eastAsia="標楷體" w:hAnsi="Arial" w:cs="Arial" w:hint="eastAsia"/>
          <w:bCs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申請問題</w:t>
      </w:r>
      <w:r w:rsidR="00415141" w:rsidRPr="000F60F8">
        <w:rPr>
          <w:rFonts w:ascii="標楷體" w:eastAsia="標楷體" w:hAnsi="標楷體" w:hint="eastAsia"/>
          <w:sz w:val="28"/>
          <w:szCs w:val="28"/>
        </w:rPr>
        <w:t>洽詢</w:t>
      </w:r>
      <w:r w:rsidR="0053522A">
        <w:rPr>
          <w:rFonts w:ascii="標楷體" w:eastAsia="標楷體" w:hAnsi="標楷體" w:hint="eastAsia"/>
          <w:sz w:val="28"/>
          <w:szCs w:val="28"/>
        </w:rPr>
        <w:t>：</w:t>
      </w:r>
    </w:p>
    <w:p w:rsidR="00D85DC0" w:rsidRDefault="0053522A" w:rsidP="00D85DC0">
      <w:pPr>
        <w:tabs>
          <w:tab w:val="left" w:pos="567"/>
        </w:tabs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靖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娟</w:t>
      </w:r>
      <w:proofErr w:type="gramEnd"/>
      <w:r>
        <w:rPr>
          <w:rFonts w:ascii="標楷體" w:eastAsia="標楷體" w:hAnsi="標楷體" w:hint="eastAsia"/>
          <w:sz w:val="28"/>
          <w:szCs w:val="28"/>
        </w:rPr>
        <w:t>基金會</w:t>
      </w:r>
      <w:r w:rsidR="00DB39B7">
        <w:rPr>
          <w:rFonts w:ascii="標楷體" w:eastAsia="標楷體" w:hAnsi="標楷體" w:hint="eastAsia"/>
          <w:sz w:val="28"/>
          <w:szCs w:val="28"/>
        </w:rPr>
        <w:t xml:space="preserve"> </w:t>
      </w:r>
      <w:r w:rsidR="0016380D">
        <w:rPr>
          <w:rFonts w:ascii="標楷體" w:eastAsia="標楷體" w:hAnsi="標楷體" w:hint="eastAsia"/>
          <w:sz w:val="28"/>
          <w:szCs w:val="28"/>
        </w:rPr>
        <w:t>林</w:t>
      </w:r>
      <w:r w:rsidR="00DB39B7">
        <w:rPr>
          <w:rFonts w:ascii="標楷體" w:eastAsia="標楷體" w:hAnsi="標楷體" w:hint="eastAsia"/>
          <w:sz w:val="28"/>
          <w:szCs w:val="28"/>
        </w:rPr>
        <w:t>小</w:t>
      </w:r>
      <w:r w:rsidR="00415141" w:rsidRPr="000F60F8">
        <w:rPr>
          <w:rFonts w:ascii="標楷體" w:eastAsia="標楷體" w:hAnsi="標楷體" w:hint="eastAsia"/>
          <w:sz w:val="28"/>
          <w:szCs w:val="28"/>
        </w:rPr>
        <w:t>姐</w:t>
      </w:r>
    </w:p>
    <w:p w:rsidR="00D85DC0" w:rsidRDefault="00415141" w:rsidP="00D85DC0">
      <w:pPr>
        <w:tabs>
          <w:tab w:val="left" w:pos="567"/>
        </w:tabs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110B61">
        <w:rPr>
          <w:rFonts w:ascii="標楷體" w:eastAsia="標楷體" w:hAnsi="標楷體" w:hint="eastAsia"/>
          <w:sz w:val="28"/>
          <w:szCs w:val="28"/>
        </w:rPr>
        <w:t>電話：（02）</w:t>
      </w:r>
      <w:r w:rsidR="0053522A">
        <w:rPr>
          <w:rFonts w:ascii="標楷體" w:eastAsia="標楷體" w:hAnsi="標楷體" w:hint="eastAsia"/>
          <w:sz w:val="28"/>
          <w:szCs w:val="28"/>
        </w:rPr>
        <w:t>2881-1200</w:t>
      </w:r>
      <w:r w:rsidRPr="00110B61">
        <w:rPr>
          <w:rFonts w:ascii="標楷體" w:eastAsia="標楷體" w:hAnsi="標楷體" w:hint="eastAsia"/>
          <w:sz w:val="28"/>
          <w:szCs w:val="28"/>
        </w:rPr>
        <w:t>分機</w:t>
      </w:r>
      <w:r w:rsidR="000E78BE">
        <w:rPr>
          <w:rFonts w:ascii="標楷體" w:eastAsia="標楷體" w:hAnsi="標楷體" w:hint="eastAsia"/>
          <w:sz w:val="28"/>
          <w:szCs w:val="28"/>
        </w:rPr>
        <w:t>2</w:t>
      </w:r>
      <w:r w:rsidR="0016380D">
        <w:rPr>
          <w:rFonts w:ascii="標楷體" w:eastAsia="標楷體" w:hAnsi="標楷體" w:hint="eastAsia"/>
          <w:sz w:val="28"/>
          <w:szCs w:val="28"/>
        </w:rPr>
        <w:t>1</w:t>
      </w:r>
      <w:r w:rsidR="00A518EA">
        <w:rPr>
          <w:rFonts w:ascii="標楷體" w:eastAsia="標楷體" w:hAnsi="標楷體" w:hint="eastAsia"/>
          <w:sz w:val="28"/>
          <w:szCs w:val="28"/>
        </w:rPr>
        <w:t>4</w:t>
      </w:r>
    </w:p>
    <w:p w:rsidR="00D85DC0" w:rsidRDefault="00415141" w:rsidP="00D85DC0">
      <w:pPr>
        <w:tabs>
          <w:tab w:val="left" w:pos="567"/>
        </w:tabs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Email：</w:t>
      </w:r>
      <w:hyperlink r:id="rId21" w:history="1">
        <w:r w:rsidR="00A518EA" w:rsidRPr="002F196D">
          <w:rPr>
            <w:rStyle w:val="a8"/>
            <w:rFonts w:ascii="標楷體" w:eastAsia="標楷體" w:hAnsi="標楷體" w:hint="eastAsia"/>
            <w:sz w:val="28"/>
            <w:szCs w:val="28"/>
          </w:rPr>
          <w:t>chchi@safe.org.tw</w:t>
        </w:r>
      </w:hyperlink>
    </w:p>
    <w:p w:rsidR="00C77012" w:rsidRPr="00D85DC0" w:rsidRDefault="00342ACD" w:rsidP="00D85DC0">
      <w:pPr>
        <w:tabs>
          <w:tab w:val="left" w:pos="567"/>
        </w:tabs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地址：</w:t>
      </w:r>
      <w:r w:rsidR="0053522A">
        <w:rPr>
          <w:rFonts w:ascii="標楷體" w:eastAsia="標楷體" w:hAnsi="標楷體" w:hint="eastAsia"/>
          <w:sz w:val="28"/>
          <w:szCs w:val="28"/>
        </w:rPr>
        <w:t>111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53522A">
        <w:rPr>
          <w:rFonts w:ascii="標楷體" w:eastAsia="標楷體" w:hAnsi="標楷體" w:hint="eastAsia"/>
          <w:sz w:val="28"/>
          <w:szCs w:val="28"/>
        </w:rPr>
        <w:t>臺北市士林區承德路四</w:t>
      </w:r>
      <w:r>
        <w:rPr>
          <w:rFonts w:ascii="標楷體" w:eastAsia="標楷體" w:hAnsi="標楷體" w:hint="eastAsia"/>
          <w:sz w:val="28"/>
          <w:szCs w:val="28"/>
        </w:rPr>
        <w:t>段</w:t>
      </w:r>
      <w:r w:rsidR="0053522A">
        <w:rPr>
          <w:rFonts w:ascii="標楷體" w:eastAsia="標楷體" w:hAnsi="標楷體" w:hint="eastAsia"/>
          <w:sz w:val="28"/>
          <w:szCs w:val="28"/>
        </w:rPr>
        <w:t>222</w:t>
      </w:r>
      <w:r>
        <w:rPr>
          <w:rFonts w:ascii="標楷體" w:eastAsia="標楷體" w:hAnsi="標楷體" w:hint="eastAsia"/>
          <w:sz w:val="28"/>
          <w:szCs w:val="28"/>
        </w:rPr>
        <w:t>號</w:t>
      </w:r>
      <w:r w:rsidR="0053522A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樓</w:t>
      </w:r>
      <w:r w:rsidR="0053522A">
        <w:rPr>
          <w:rFonts w:ascii="標楷體" w:eastAsia="標楷體" w:hAnsi="標楷體" w:hint="eastAsia"/>
          <w:sz w:val="28"/>
          <w:szCs w:val="28"/>
        </w:rPr>
        <w:t>之1</w:t>
      </w:r>
    </w:p>
    <w:sectPr w:rsidR="00C77012" w:rsidRPr="00D85DC0" w:rsidSect="00FF7E3C">
      <w:pgSz w:w="11906" w:h="16838"/>
      <w:pgMar w:top="720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5A7" w:rsidRDefault="002015A7">
      <w:r>
        <w:separator/>
      </w:r>
    </w:p>
  </w:endnote>
  <w:endnote w:type="continuationSeparator" w:id="0">
    <w:p w:rsidR="002015A7" w:rsidRDefault="0020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5A7" w:rsidRDefault="002015A7">
      <w:r>
        <w:separator/>
      </w:r>
    </w:p>
  </w:footnote>
  <w:footnote w:type="continuationSeparator" w:id="0">
    <w:p w:rsidR="002015A7" w:rsidRDefault="00201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23C0"/>
    <w:multiLevelType w:val="hybridMultilevel"/>
    <w:tmpl w:val="DE78485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5302F85"/>
    <w:multiLevelType w:val="hybridMultilevel"/>
    <w:tmpl w:val="DE78485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69D55D7"/>
    <w:multiLevelType w:val="hybridMultilevel"/>
    <w:tmpl w:val="6FF234F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8025423"/>
    <w:multiLevelType w:val="hybridMultilevel"/>
    <w:tmpl w:val="1A269BAC"/>
    <w:lvl w:ilvl="0" w:tplc="90F0B1F6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BDF0E7B"/>
    <w:multiLevelType w:val="hybridMultilevel"/>
    <w:tmpl w:val="6F64C938"/>
    <w:lvl w:ilvl="0" w:tplc="E67A7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3224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8C3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3E0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E8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427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BA4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E07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3EC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FAF23C2"/>
    <w:multiLevelType w:val="hybridMultilevel"/>
    <w:tmpl w:val="B4664A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02A13CC"/>
    <w:multiLevelType w:val="hybridMultilevel"/>
    <w:tmpl w:val="BB1CB448"/>
    <w:lvl w:ilvl="0" w:tplc="08E475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1B36FCE"/>
    <w:multiLevelType w:val="hybridMultilevel"/>
    <w:tmpl w:val="08365AE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3C5678B3"/>
    <w:multiLevelType w:val="hybridMultilevel"/>
    <w:tmpl w:val="162E2F9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40FA7E78"/>
    <w:multiLevelType w:val="hybridMultilevel"/>
    <w:tmpl w:val="309C35F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4600355E"/>
    <w:multiLevelType w:val="hybridMultilevel"/>
    <w:tmpl w:val="7B666706"/>
    <w:lvl w:ilvl="0" w:tplc="9B127C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D6D2598"/>
    <w:multiLevelType w:val="hybridMultilevel"/>
    <w:tmpl w:val="EAC8A69E"/>
    <w:lvl w:ilvl="0" w:tplc="8CC028FE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581E43F1"/>
    <w:multiLevelType w:val="hybridMultilevel"/>
    <w:tmpl w:val="DE78485C"/>
    <w:lvl w:ilvl="0" w:tplc="0409000F">
      <w:start w:val="1"/>
      <w:numFmt w:val="decimal"/>
      <w:lvlText w:val="%1."/>
      <w:lvlJc w:val="left"/>
      <w:pPr>
        <w:ind w:left="27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13">
    <w:nsid w:val="65401995"/>
    <w:multiLevelType w:val="hybridMultilevel"/>
    <w:tmpl w:val="231075E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66796BF6"/>
    <w:multiLevelType w:val="hybridMultilevel"/>
    <w:tmpl w:val="32E25C92"/>
    <w:lvl w:ilvl="0" w:tplc="3524233A">
      <w:start w:val="3"/>
      <w:numFmt w:val="taiwaneseCountingThousand"/>
      <w:lvlText w:val="%1、"/>
      <w:lvlJc w:val="left"/>
      <w:pPr>
        <w:ind w:left="432" w:hanging="432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37118FF"/>
    <w:multiLevelType w:val="hybridMultilevel"/>
    <w:tmpl w:val="DE78485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7564497F"/>
    <w:multiLevelType w:val="hybridMultilevel"/>
    <w:tmpl w:val="E4AE799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61717DD"/>
    <w:multiLevelType w:val="hybridMultilevel"/>
    <w:tmpl w:val="E4AE799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6AF5DFF"/>
    <w:multiLevelType w:val="hybridMultilevel"/>
    <w:tmpl w:val="AEA68BD0"/>
    <w:lvl w:ilvl="0" w:tplc="3ABCC4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9B31408"/>
    <w:multiLevelType w:val="hybridMultilevel"/>
    <w:tmpl w:val="6FF234F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4"/>
  </w:num>
  <w:num w:numId="3">
    <w:abstractNumId w:val="19"/>
  </w:num>
  <w:num w:numId="4">
    <w:abstractNumId w:val="18"/>
  </w:num>
  <w:num w:numId="5">
    <w:abstractNumId w:val="6"/>
  </w:num>
  <w:num w:numId="6">
    <w:abstractNumId w:val="10"/>
  </w:num>
  <w:num w:numId="7">
    <w:abstractNumId w:val="7"/>
  </w:num>
  <w:num w:numId="8">
    <w:abstractNumId w:val="15"/>
  </w:num>
  <w:num w:numId="9">
    <w:abstractNumId w:val="9"/>
  </w:num>
  <w:num w:numId="10">
    <w:abstractNumId w:val="11"/>
  </w:num>
  <w:num w:numId="11">
    <w:abstractNumId w:val="17"/>
  </w:num>
  <w:num w:numId="12">
    <w:abstractNumId w:val="16"/>
  </w:num>
  <w:num w:numId="13">
    <w:abstractNumId w:val="3"/>
  </w:num>
  <w:num w:numId="14">
    <w:abstractNumId w:val="14"/>
  </w:num>
  <w:num w:numId="15">
    <w:abstractNumId w:val="2"/>
  </w:num>
  <w:num w:numId="16">
    <w:abstractNumId w:val="8"/>
  </w:num>
  <w:num w:numId="17">
    <w:abstractNumId w:val="12"/>
  </w:num>
  <w:num w:numId="18">
    <w:abstractNumId w:val="0"/>
  </w:num>
  <w:num w:numId="19">
    <w:abstractNumId w:val="1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1C"/>
    <w:rsid w:val="00013E73"/>
    <w:rsid w:val="00014E87"/>
    <w:rsid w:val="00022565"/>
    <w:rsid w:val="0004365B"/>
    <w:rsid w:val="00044F82"/>
    <w:rsid w:val="00055406"/>
    <w:rsid w:val="000638E6"/>
    <w:rsid w:val="000643C7"/>
    <w:rsid w:val="00073742"/>
    <w:rsid w:val="000815C0"/>
    <w:rsid w:val="00086EB1"/>
    <w:rsid w:val="0009057E"/>
    <w:rsid w:val="00093AB3"/>
    <w:rsid w:val="00097C2A"/>
    <w:rsid w:val="000A2BE7"/>
    <w:rsid w:val="000A7890"/>
    <w:rsid w:val="000C027D"/>
    <w:rsid w:val="000C05A3"/>
    <w:rsid w:val="000C07B9"/>
    <w:rsid w:val="000C5596"/>
    <w:rsid w:val="000E4271"/>
    <w:rsid w:val="000E78BE"/>
    <w:rsid w:val="000F1771"/>
    <w:rsid w:val="000F30C3"/>
    <w:rsid w:val="00105C91"/>
    <w:rsid w:val="00105F8A"/>
    <w:rsid w:val="001073CE"/>
    <w:rsid w:val="001105B4"/>
    <w:rsid w:val="00110B61"/>
    <w:rsid w:val="001140A7"/>
    <w:rsid w:val="00135085"/>
    <w:rsid w:val="0014597A"/>
    <w:rsid w:val="00153802"/>
    <w:rsid w:val="0016380D"/>
    <w:rsid w:val="00167539"/>
    <w:rsid w:val="00167581"/>
    <w:rsid w:val="001864CD"/>
    <w:rsid w:val="001952FE"/>
    <w:rsid w:val="001B5BC6"/>
    <w:rsid w:val="001C1939"/>
    <w:rsid w:val="001C1AF0"/>
    <w:rsid w:val="001D12A1"/>
    <w:rsid w:val="001D5237"/>
    <w:rsid w:val="001F02DA"/>
    <w:rsid w:val="002015A7"/>
    <w:rsid w:val="00230F4A"/>
    <w:rsid w:val="002339DC"/>
    <w:rsid w:val="002352D2"/>
    <w:rsid w:val="0025061A"/>
    <w:rsid w:val="002735D9"/>
    <w:rsid w:val="00274F98"/>
    <w:rsid w:val="00286320"/>
    <w:rsid w:val="002B453E"/>
    <w:rsid w:val="002B5E5D"/>
    <w:rsid w:val="002C28DA"/>
    <w:rsid w:val="002C646F"/>
    <w:rsid w:val="002D2343"/>
    <w:rsid w:val="002F3C4B"/>
    <w:rsid w:val="002F7FD9"/>
    <w:rsid w:val="00304F26"/>
    <w:rsid w:val="00307BE0"/>
    <w:rsid w:val="003110ED"/>
    <w:rsid w:val="00315800"/>
    <w:rsid w:val="0031615C"/>
    <w:rsid w:val="00321CF0"/>
    <w:rsid w:val="00324211"/>
    <w:rsid w:val="003248CF"/>
    <w:rsid w:val="00336629"/>
    <w:rsid w:val="00341C75"/>
    <w:rsid w:val="00342ACD"/>
    <w:rsid w:val="00343840"/>
    <w:rsid w:val="00354000"/>
    <w:rsid w:val="0039330D"/>
    <w:rsid w:val="003A4D56"/>
    <w:rsid w:val="003B754B"/>
    <w:rsid w:val="003C5D5D"/>
    <w:rsid w:val="003D13BA"/>
    <w:rsid w:val="003E283C"/>
    <w:rsid w:val="003F6D62"/>
    <w:rsid w:val="003F7333"/>
    <w:rsid w:val="003F7989"/>
    <w:rsid w:val="00400D15"/>
    <w:rsid w:val="00406092"/>
    <w:rsid w:val="00415141"/>
    <w:rsid w:val="00415237"/>
    <w:rsid w:val="00430004"/>
    <w:rsid w:val="00450478"/>
    <w:rsid w:val="00455126"/>
    <w:rsid w:val="004554B3"/>
    <w:rsid w:val="00483A7D"/>
    <w:rsid w:val="00486CB4"/>
    <w:rsid w:val="00494D27"/>
    <w:rsid w:val="00495602"/>
    <w:rsid w:val="004A4D99"/>
    <w:rsid w:val="004B0807"/>
    <w:rsid w:val="004C0128"/>
    <w:rsid w:val="004C3BD2"/>
    <w:rsid w:val="004D67BF"/>
    <w:rsid w:val="004F59B3"/>
    <w:rsid w:val="004F6856"/>
    <w:rsid w:val="00503B23"/>
    <w:rsid w:val="00510094"/>
    <w:rsid w:val="005102C6"/>
    <w:rsid w:val="0051206A"/>
    <w:rsid w:val="005132F4"/>
    <w:rsid w:val="00515DD1"/>
    <w:rsid w:val="005170B7"/>
    <w:rsid w:val="005219E3"/>
    <w:rsid w:val="00525344"/>
    <w:rsid w:val="0053522A"/>
    <w:rsid w:val="005462CD"/>
    <w:rsid w:val="00546A99"/>
    <w:rsid w:val="005563A5"/>
    <w:rsid w:val="00557575"/>
    <w:rsid w:val="00573176"/>
    <w:rsid w:val="00573F6F"/>
    <w:rsid w:val="005A20B4"/>
    <w:rsid w:val="005B4662"/>
    <w:rsid w:val="005B6C02"/>
    <w:rsid w:val="005C0D51"/>
    <w:rsid w:val="005C39C4"/>
    <w:rsid w:val="005C785E"/>
    <w:rsid w:val="005D77B4"/>
    <w:rsid w:val="005E5F8B"/>
    <w:rsid w:val="005E6691"/>
    <w:rsid w:val="005F14C3"/>
    <w:rsid w:val="005F4EF7"/>
    <w:rsid w:val="00606569"/>
    <w:rsid w:val="00616670"/>
    <w:rsid w:val="00625DF1"/>
    <w:rsid w:val="00644EEC"/>
    <w:rsid w:val="006503C9"/>
    <w:rsid w:val="00672A82"/>
    <w:rsid w:val="0067312E"/>
    <w:rsid w:val="0068209C"/>
    <w:rsid w:val="0068311C"/>
    <w:rsid w:val="00685659"/>
    <w:rsid w:val="006863AE"/>
    <w:rsid w:val="006A6B6D"/>
    <w:rsid w:val="006B25EC"/>
    <w:rsid w:val="006C331D"/>
    <w:rsid w:val="006C50B2"/>
    <w:rsid w:val="006D6975"/>
    <w:rsid w:val="006F1B1B"/>
    <w:rsid w:val="00701903"/>
    <w:rsid w:val="0071318B"/>
    <w:rsid w:val="007270BD"/>
    <w:rsid w:val="00734274"/>
    <w:rsid w:val="00741ED4"/>
    <w:rsid w:val="00751079"/>
    <w:rsid w:val="00757710"/>
    <w:rsid w:val="00777138"/>
    <w:rsid w:val="00781F00"/>
    <w:rsid w:val="00782632"/>
    <w:rsid w:val="00782D66"/>
    <w:rsid w:val="007911A4"/>
    <w:rsid w:val="00797040"/>
    <w:rsid w:val="007C33B7"/>
    <w:rsid w:val="007C6FE8"/>
    <w:rsid w:val="007D1C66"/>
    <w:rsid w:val="007D66E4"/>
    <w:rsid w:val="007E174F"/>
    <w:rsid w:val="007F66BB"/>
    <w:rsid w:val="0081399B"/>
    <w:rsid w:val="00814DDB"/>
    <w:rsid w:val="0083651C"/>
    <w:rsid w:val="00841C7C"/>
    <w:rsid w:val="008464A0"/>
    <w:rsid w:val="00846E5F"/>
    <w:rsid w:val="00847FCD"/>
    <w:rsid w:val="00860600"/>
    <w:rsid w:val="00890A2E"/>
    <w:rsid w:val="00892392"/>
    <w:rsid w:val="008A20AC"/>
    <w:rsid w:val="008A444D"/>
    <w:rsid w:val="008B417B"/>
    <w:rsid w:val="008B76F1"/>
    <w:rsid w:val="008C3C3F"/>
    <w:rsid w:val="008D4CEA"/>
    <w:rsid w:val="008D64F1"/>
    <w:rsid w:val="008D6837"/>
    <w:rsid w:val="008E389D"/>
    <w:rsid w:val="009005D4"/>
    <w:rsid w:val="009130E2"/>
    <w:rsid w:val="009236A4"/>
    <w:rsid w:val="00930105"/>
    <w:rsid w:val="00935265"/>
    <w:rsid w:val="00955B9D"/>
    <w:rsid w:val="0096568B"/>
    <w:rsid w:val="00966339"/>
    <w:rsid w:val="00966519"/>
    <w:rsid w:val="00970942"/>
    <w:rsid w:val="00981AB9"/>
    <w:rsid w:val="0098739B"/>
    <w:rsid w:val="00991956"/>
    <w:rsid w:val="00997A6C"/>
    <w:rsid w:val="009E0312"/>
    <w:rsid w:val="009F132F"/>
    <w:rsid w:val="009F7C4E"/>
    <w:rsid w:val="00A07ABC"/>
    <w:rsid w:val="00A21D8F"/>
    <w:rsid w:val="00A3557D"/>
    <w:rsid w:val="00A42347"/>
    <w:rsid w:val="00A43CFF"/>
    <w:rsid w:val="00A518EA"/>
    <w:rsid w:val="00A60E03"/>
    <w:rsid w:val="00A61B03"/>
    <w:rsid w:val="00A63AB0"/>
    <w:rsid w:val="00AB1F6E"/>
    <w:rsid w:val="00AB510A"/>
    <w:rsid w:val="00AE180A"/>
    <w:rsid w:val="00AF1ABB"/>
    <w:rsid w:val="00AF5BE3"/>
    <w:rsid w:val="00B27DA3"/>
    <w:rsid w:val="00B30573"/>
    <w:rsid w:val="00B34855"/>
    <w:rsid w:val="00B40DBD"/>
    <w:rsid w:val="00B52DDC"/>
    <w:rsid w:val="00B5559A"/>
    <w:rsid w:val="00B571AC"/>
    <w:rsid w:val="00B579E5"/>
    <w:rsid w:val="00B63D05"/>
    <w:rsid w:val="00B66927"/>
    <w:rsid w:val="00B737BE"/>
    <w:rsid w:val="00B7442C"/>
    <w:rsid w:val="00B854AB"/>
    <w:rsid w:val="00B91BF6"/>
    <w:rsid w:val="00BA03CF"/>
    <w:rsid w:val="00BB0BB5"/>
    <w:rsid w:val="00BB535A"/>
    <w:rsid w:val="00BB57E8"/>
    <w:rsid w:val="00BC1E39"/>
    <w:rsid w:val="00BC5509"/>
    <w:rsid w:val="00BC5D20"/>
    <w:rsid w:val="00BC752F"/>
    <w:rsid w:val="00BD2B4E"/>
    <w:rsid w:val="00BD3D66"/>
    <w:rsid w:val="00BF0DDD"/>
    <w:rsid w:val="00C03932"/>
    <w:rsid w:val="00C35199"/>
    <w:rsid w:val="00C40297"/>
    <w:rsid w:val="00C532B1"/>
    <w:rsid w:val="00C572C0"/>
    <w:rsid w:val="00C61201"/>
    <w:rsid w:val="00C612A9"/>
    <w:rsid w:val="00C679DD"/>
    <w:rsid w:val="00C76626"/>
    <w:rsid w:val="00C77012"/>
    <w:rsid w:val="00C779FC"/>
    <w:rsid w:val="00C92028"/>
    <w:rsid w:val="00C96BE1"/>
    <w:rsid w:val="00CB57F1"/>
    <w:rsid w:val="00CC19D3"/>
    <w:rsid w:val="00CD51B5"/>
    <w:rsid w:val="00CF5D51"/>
    <w:rsid w:val="00CF63A0"/>
    <w:rsid w:val="00D26E0F"/>
    <w:rsid w:val="00D31D6A"/>
    <w:rsid w:val="00D34F29"/>
    <w:rsid w:val="00D41F7D"/>
    <w:rsid w:val="00D46DFF"/>
    <w:rsid w:val="00D474E0"/>
    <w:rsid w:val="00D6104A"/>
    <w:rsid w:val="00D70D22"/>
    <w:rsid w:val="00D73710"/>
    <w:rsid w:val="00D73854"/>
    <w:rsid w:val="00D85DC0"/>
    <w:rsid w:val="00DA3410"/>
    <w:rsid w:val="00DA3889"/>
    <w:rsid w:val="00DB39B7"/>
    <w:rsid w:val="00DB3DC5"/>
    <w:rsid w:val="00DB5B82"/>
    <w:rsid w:val="00DE376B"/>
    <w:rsid w:val="00DF2351"/>
    <w:rsid w:val="00DF7EFB"/>
    <w:rsid w:val="00E0306A"/>
    <w:rsid w:val="00E21B86"/>
    <w:rsid w:val="00E25F54"/>
    <w:rsid w:val="00E27E92"/>
    <w:rsid w:val="00E36C27"/>
    <w:rsid w:val="00E403A9"/>
    <w:rsid w:val="00E47108"/>
    <w:rsid w:val="00E47169"/>
    <w:rsid w:val="00E729EB"/>
    <w:rsid w:val="00EC66C0"/>
    <w:rsid w:val="00ED028C"/>
    <w:rsid w:val="00EF7212"/>
    <w:rsid w:val="00F05A44"/>
    <w:rsid w:val="00F0697B"/>
    <w:rsid w:val="00F30109"/>
    <w:rsid w:val="00F32C87"/>
    <w:rsid w:val="00F42A41"/>
    <w:rsid w:val="00F63227"/>
    <w:rsid w:val="00F63F25"/>
    <w:rsid w:val="00F64029"/>
    <w:rsid w:val="00F74ED0"/>
    <w:rsid w:val="00F8731E"/>
    <w:rsid w:val="00F9073F"/>
    <w:rsid w:val="00F95DB0"/>
    <w:rsid w:val="00F9603E"/>
    <w:rsid w:val="00F97FBB"/>
    <w:rsid w:val="00FA17EA"/>
    <w:rsid w:val="00FD7934"/>
    <w:rsid w:val="00FE43DC"/>
    <w:rsid w:val="00FE6DF0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1C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4C3BD2"/>
    <w:pPr>
      <w:widowControl/>
      <w:outlineLvl w:val="1"/>
    </w:pPr>
    <w:rPr>
      <w:rFonts w:ascii="新細明體" w:hAnsi="新細明體"/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98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3F7989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3F798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3F7989"/>
    <w:rPr>
      <w:rFonts w:ascii="Times New Roman" w:hAnsi="Times New Roman"/>
      <w:kern w:val="2"/>
    </w:rPr>
  </w:style>
  <w:style w:type="paragraph" w:styleId="a7">
    <w:name w:val="List Paragraph"/>
    <w:basedOn w:val="a"/>
    <w:uiPriority w:val="34"/>
    <w:qFormat/>
    <w:rsid w:val="003F7989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8">
    <w:name w:val="Hyperlink"/>
    <w:uiPriority w:val="99"/>
    <w:unhideWhenUsed/>
    <w:rsid w:val="00304F2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C3BD2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4C3BD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標題 2 字元"/>
    <w:link w:val="2"/>
    <w:uiPriority w:val="9"/>
    <w:rsid w:val="004C3BD2"/>
    <w:rPr>
      <w:rFonts w:ascii="新細明體" w:hAnsi="新細明體" w:cs="新細明體"/>
      <w:b/>
      <w:bCs/>
      <w:sz w:val="36"/>
      <w:szCs w:val="36"/>
    </w:rPr>
  </w:style>
  <w:style w:type="character" w:customStyle="1" w:styleId="ss-required-asterisk1">
    <w:name w:val="ss-required-asterisk1"/>
    <w:rsid w:val="004C3BD2"/>
    <w:rPr>
      <w:color w:val="B10007"/>
    </w:rPr>
  </w:style>
  <w:style w:type="character" w:styleId="ab">
    <w:name w:val="annotation reference"/>
    <w:uiPriority w:val="99"/>
    <w:semiHidden/>
    <w:unhideWhenUsed/>
    <w:rsid w:val="0045047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50478"/>
    <w:rPr>
      <w:lang w:val="x-none" w:eastAsia="x-none"/>
    </w:rPr>
  </w:style>
  <w:style w:type="character" w:customStyle="1" w:styleId="ad">
    <w:name w:val="註解文字 字元"/>
    <w:link w:val="ac"/>
    <w:uiPriority w:val="99"/>
    <w:semiHidden/>
    <w:rsid w:val="00450478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50478"/>
    <w:rPr>
      <w:b/>
      <w:bCs/>
    </w:rPr>
  </w:style>
  <w:style w:type="character" w:customStyle="1" w:styleId="af">
    <w:name w:val="註解主旨 字元"/>
    <w:link w:val="ae"/>
    <w:uiPriority w:val="99"/>
    <w:semiHidden/>
    <w:rsid w:val="00450478"/>
    <w:rPr>
      <w:rFonts w:ascii="Times New Roman" w:hAnsi="Times New Roman"/>
      <w:b/>
      <w:bCs/>
      <w:kern w:val="2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BB535A"/>
    <w:rPr>
      <w:color w:val="954F72" w:themeColor="followedHyperlink"/>
      <w:u w:val="single"/>
    </w:rPr>
  </w:style>
  <w:style w:type="table" w:styleId="af1">
    <w:name w:val="Table Grid"/>
    <w:basedOn w:val="a1"/>
    <w:uiPriority w:val="59"/>
    <w:rsid w:val="00521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486CB4"/>
    <w:rPr>
      <w:color w:val="605E5C"/>
      <w:shd w:val="clear" w:color="auto" w:fill="E1DFDD"/>
    </w:rPr>
  </w:style>
  <w:style w:type="character" w:styleId="af2">
    <w:name w:val="Strong"/>
    <w:basedOn w:val="a0"/>
    <w:uiPriority w:val="22"/>
    <w:qFormat/>
    <w:rsid w:val="00FA17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1C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4C3BD2"/>
    <w:pPr>
      <w:widowControl/>
      <w:outlineLvl w:val="1"/>
    </w:pPr>
    <w:rPr>
      <w:rFonts w:ascii="新細明體" w:hAnsi="新細明體"/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98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3F7989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3F798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3F7989"/>
    <w:rPr>
      <w:rFonts w:ascii="Times New Roman" w:hAnsi="Times New Roman"/>
      <w:kern w:val="2"/>
    </w:rPr>
  </w:style>
  <w:style w:type="paragraph" w:styleId="a7">
    <w:name w:val="List Paragraph"/>
    <w:basedOn w:val="a"/>
    <w:uiPriority w:val="34"/>
    <w:qFormat/>
    <w:rsid w:val="003F7989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8">
    <w:name w:val="Hyperlink"/>
    <w:uiPriority w:val="99"/>
    <w:unhideWhenUsed/>
    <w:rsid w:val="00304F2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C3BD2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4C3BD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標題 2 字元"/>
    <w:link w:val="2"/>
    <w:uiPriority w:val="9"/>
    <w:rsid w:val="004C3BD2"/>
    <w:rPr>
      <w:rFonts w:ascii="新細明體" w:hAnsi="新細明體" w:cs="新細明體"/>
      <w:b/>
      <w:bCs/>
      <w:sz w:val="36"/>
      <w:szCs w:val="36"/>
    </w:rPr>
  </w:style>
  <w:style w:type="character" w:customStyle="1" w:styleId="ss-required-asterisk1">
    <w:name w:val="ss-required-asterisk1"/>
    <w:rsid w:val="004C3BD2"/>
    <w:rPr>
      <w:color w:val="B10007"/>
    </w:rPr>
  </w:style>
  <w:style w:type="character" w:styleId="ab">
    <w:name w:val="annotation reference"/>
    <w:uiPriority w:val="99"/>
    <w:semiHidden/>
    <w:unhideWhenUsed/>
    <w:rsid w:val="0045047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50478"/>
    <w:rPr>
      <w:lang w:val="x-none" w:eastAsia="x-none"/>
    </w:rPr>
  </w:style>
  <w:style w:type="character" w:customStyle="1" w:styleId="ad">
    <w:name w:val="註解文字 字元"/>
    <w:link w:val="ac"/>
    <w:uiPriority w:val="99"/>
    <w:semiHidden/>
    <w:rsid w:val="00450478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50478"/>
    <w:rPr>
      <w:b/>
      <w:bCs/>
    </w:rPr>
  </w:style>
  <w:style w:type="character" w:customStyle="1" w:styleId="af">
    <w:name w:val="註解主旨 字元"/>
    <w:link w:val="ae"/>
    <w:uiPriority w:val="99"/>
    <w:semiHidden/>
    <w:rsid w:val="00450478"/>
    <w:rPr>
      <w:rFonts w:ascii="Times New Roman" w:hAnsi="Times New Roman"/>
      <w:b/>
      <w:bCs/>
      <w:kern w:val="2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BB535A"/>
    <w:rPr>
      <w:color w:val="954F72" w:themeColor="followedHyperlink"/>
      <w:u w:val="single"/>
    </w:rPr>
  </w:style>
  <w:style w:type="table" w:styleId="af1">
    <w:name w:val="Table Grid"/>
    <w:basedOn w:val="a1"/>
    <w:uiPriority w:val="59"/>
    <w:rsid w:val="00521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486CB4"/>
    <w:rPr>
      <w:color w:val="605E5C"/>
      <w:shd w:val="clear" w:color="auto" w:fill="E1DFDD"/>
    </w:rPr>
  </w:style>
  <w:style w:type="character" w:styleId="af2">
    <w:name w:val="Strong"/>
    <w:basedOn w:val="a0"/>
    <w:uiPriority w:val="22"/>
    <w:qFormat/>
    <w:rsid w:val="00FA17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3035">
              <w:marLeft w:val="0"/>
              <w:marRight w:val="0"/>
              <w:marTop w:val="0"/>
              <w:marBottom w:val="0"/>
              <w:divBdr>
                <w:top w:val="single" w:sz="12" w:space="12" w:color="FBFAF7"/>
                <w:left w:val="single" w:sz="12" w:space="12" w:color="FBFAF7"/>
                <w:bottom w:val="single" w:sz="12" w:space="12" w:color="FBFAF7"/>
                <w:right w:val="single" w:sz="12" w:space="12" w:color="FBFAF7"/>
              </w:divBdr>
              <w:divsChild>
                <w:div w:id="736780566">
                  <w:marLeft w:val="0"/>
                  <w:marRight w:val="0"/>
                  <w:marTop w:val="0"/>
                  <w:marBottom w:val="240"/>
                  <w:divBdr>
                    <w:top w:val="single" w:sz="12" w:space="12" w:color="008EB1"/>
                    <w:left w:val="single" w:sz="12" w:space="12" w:color="008EB1"/>
                    <w:bottom w:val="single" w:sz="12" w:space="12" w:color="008EB1"/>
                    <w:right w:val="single" w:sz="12" w:space="12" w:color="008EB1"/>
                  </w:divBdr>
                  <w:divsChild>
                    <w:div w:id="12408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0007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3236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5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667846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80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4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9448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141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3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18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740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8172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03079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04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97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9601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2232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9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92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3989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7684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68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050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0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982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099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29047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7721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97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7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513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857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922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9949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43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05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026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291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526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844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1250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9142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915414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8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02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798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1238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3509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3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05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331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1965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3586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2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21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412310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91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1442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9011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83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21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604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046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1658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589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96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64701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32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23562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77505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63276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26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9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50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45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2035">
              <w:marLeft w:val="0"/>
              <w:marRight w:val="0"/>
              <w:marTop w:val="0"/>
              <w:marBottom w:val="0"/>
              <w:divBdr>
                <w:top w:val="single" w:sz="12" w:space="12" w:color="FBFAF7"/>
                <w:left w:val="single" w:sz="12" w:space="12" w:color="FBFAF7"/>
                <w:bottom w:val="single" w:sz="12" w:space="12" w:color="FBFAF7"/>
                <w:right w:val="single" w:sz="12" w:space="12" w:color="FBFAF7"/>
              </w:divBdr>
              <w:divsChild>
                <w:div w:id="212667490">
                  <w:marLeft w:val="0"/>
                  <w:marRight w:val="0"/>
                  <w:marTop w:val="0"/>
                  <w:marBottom w:val="240"/>
                  <w:divBdr>
                    <w:top w:val="single" w:sz="12" w:space="12" w:color="008EB1"/>
                    <w:left w:val="single" w:sz="12" w:space="12" w:color="008EB1"/>
                    <w:bottom w:val="single" w:sz="12" w:space="12" w:color="008EB1"/>
                    <w:right w:val="single" w:sz="12" w:space="12" w:color="008EB1"/>
                  </w:divBdr>
                  <w:divsChild>
                    <w:div w:id="342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73530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2989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38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5752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35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35049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15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15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7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17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7451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7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78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79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358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1370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64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300469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19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33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1019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5949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53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81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08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94498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1834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5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069341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2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21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8774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023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21056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17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5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13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4425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43027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1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86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85100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286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0011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0046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9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947962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05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679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9057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7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33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55536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155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4820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40403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61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134631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96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00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2839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8916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60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0761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44413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33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95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64716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74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3992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82647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76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6356">
              <w:marLeft w:val="0"/>
              <w:marRight w:val="0"/>
              <w:marTop w:val="0"/>
              <w:marBottom w:val="0"/>
              <w:divBdr>
                <w:top w:val="single" w:sz="12" w:space="12" w:color="FBFAF7"/>
                <w:left w:val="single" w:sz="12" w:space="12" w:color="FBFAF7"/>
                <w:bottom w:val="single" w:sz="12" w:space="12" w:color="FBFAF7"/>
                <w:right w:val="single" w:sz="12" w:space="12" w:color="FBFAF7"/>
              </w:divBdr>
              <w:divsChild>
                <w:div w:id="307130636">
                  <w:marLeft w:val="0"/>
                  <w:marRight w:val="0"/>
                  <w:marTop w:val="0"/>
                  <w:marBottom w:val="240"/>
                  <w:divBdr>
                    <w:top w:val="single" w:sz="12" w:space="12" w:color="008EB1"/>
                    <w:left w:val="single" w:sz="12" w:space="12" w:color="008EB1"/>
                    <w:bottom w:val="single" w:sz="12" w:space="12" w:color="008EB1"/>
                    <w:right w:val="single" w:sz="12" w:space="12" w:color="008EB1"/>
                  </w:divBdr>
                  <w:divsChild>
                    <w:div w:id="33904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5216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95750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8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33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2446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217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7862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0128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4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52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73348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585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60567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07363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4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9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87123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24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454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37091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34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23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568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8024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5461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77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504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7576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9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04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78090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019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790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23682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72973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90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22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8738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79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7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45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46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48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262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1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432316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63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724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0173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212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1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022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9265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66713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2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0254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47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714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83116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9414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02999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46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232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8038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670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4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0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260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2779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33681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36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91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65175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yperlink" Target="https://pse.is/3nazjj" TargetMode="External"/><Relationship Id="rId3" Type="http://schemas.openxmlformats.org/officeDocument/2006/relationships/styles" Target="styles.xml"/><Relationship Id="rId21" Type="http://schemas.openxmlformats.org/officeDocument/2006/relationships/hyperlink" Target="mailto:chchi@safe.org.tw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s://pse.is/3nazjj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s://pse.is/3kwsp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pse.is/3p2lss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pse.is/3kwsp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pse.is/3p2ls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34CE2-9E25-47D5-AD74-0411A75A9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144</Words>
  <Characters>824</Characters>
  <Application>Microsoft Office Word</Application>
  <DocSecurity>0</DocSecurity>
  <Lines>6</Lines>
  <Paragraphs>1</Paragraphs>
  <ScaleCrop>false</ScaleCrop>
  <Company>HP</Company>
  <LinksUpToDate>false</LinksUpToDate>
  <CharactersWithSpaces>967</CharactersWithSpaces>
  <SharedDoc>false</SharedDoc>
  <HLinks>
    <vt:vector size="12" baseType="variant">
      <vt:variant>
        <vt:i4>3670042</vt:i4>
      </vt:variant>
      <vt:variant>
        <vt:i4>3</vt:i4>
      </vt:variant>
      <vt:variant>
        <vt:i4>0</vt:i4>
      </vt:variant>
      <vt:variant>
        <vt:i4>5</vt:i4>
      </vt:variant>
      <vt:variant>
        <vt:lpwstr>mailto:a100310007@safe.org.tw</vt:lpwstr>
      </vt:variant>
      <vt:variant>
        <vt:lpwstr/>
      </vt:variant>
      <vt:variant>
        <vt:i4>6553614</vt:i4>
      </vt:variant>
      <vt:variant>
        <vt:i4>0</vt:i4>
      </vt:variant>
      <vt:variant>
        <vt:i4>0</vt:i4>
      </vt:variant>
      <vt:variant>
        <vt:i4>5</vt:i4>
      </vt:variant>
      <vt:variant>
        <vt:lpwstr>http://www.safe.org.tw/news/announce_detail/153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靖娟─王頌</dc:creator>
  <cp:lastModifiedBy>User</cp:lastModifiedBy>
  <cp:revision>10</cp:revision>
  <cp:lastPrinted>2016-07-20T07:14:00Z</cp:lastPrinted>
  <dcterms:created xsi:type="dcterms:W3CDTF">2021-10-04T05:14:00Z</dcterms:created>
  <dcterms:modified xsi:type="dcterms:W3CDTF">2021-10-08T03:33:00Z</dcterms:modified>
</cp:coreProperties>
</file>