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6C51E815" w:rsidR="008C640D" w:rsidRPr="00BC7600" w:rsidRDefault="004023E6" w:rsidP="00BC7600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8246755"/>
      <w:r w:rsidR="00B417F5" w:rsidRPr="00B417F5">
        <w:rPr>
          <w:rFonts w:ascii="標楷體" w:eastAsia="標楷體" w:hAnsi="標楷體" w:hint="eastAsia"/>
          <w:sz w:val="32"/>
          <w:szCs w:val="32"/>
        </w:rPr>
        <w:t>節奏派對燈</w:t>
      </w:r>
      <w:bookmarkEnd w:id="0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</w:t>
      </w:r>
      <w:proofErr w:type="gramStart"/>
      <w:r w:rsidRPr="00CE2AF1">
        <w:rPr>
          <w:rFonts w:ascii="標楷體" w:eastAsia="標楷體" w:hAnsi="標楷體" w:cs="BiauKai" w:hint="eastAsia"/>
          <w:sz w:val="28"/>
          <w:szCs w:val="28"/>
        </w:rPr>
        <w:t>臺教國署國</w:t>
      </w:r>
      <w:proofErr w:type="gramEnd"/>
      <w:r w:rsidRPr="00CE2AF1">
        <w:rPr>
          <w:rFonts w:ascii="標楷體" w:eastAsia="標楷體" w:hAnsi="標楷體" w:cs="BiauKai" w:hint="eastAsia"/>
          <w:sz w:val="28"/>
          <w:szCs w:val="28"/>
        </w:rPr>
        <w:t>字第1100087109N號函辦理。</w:t>
      </w:r>
    </w:p>
    <w:p w14:paraId="689B4D35" w14:textId="77777777" w:rsidR="00BC7600" w:rsidRDefault="00AA232C" w:rsidP="00BC7600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5784989B" w14:textId="772432D3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本工作坊透過電晶體的開關及放大電路應用，自行設計及製作可隨聲音閃爍變化的</w:t>
      </w:r>
      <w:proofErr w:type="gramStart"/>
      <w:r w:rsidRPr="00E737F8">
        <w:rPr>
          <w:rFonts w:ascii="標楷體" w:eastAsia="標楷體" w:hAnsi="標楷體" w:cs="BiauKai" w:hint="eastAsia"/>
          <w:sz w:val="28"/>
          <w:szCs w:val="28"/>
        </w:rPr>
        <w:t>聲控燈</w:t>
      </w:r>
      <w:proofErr w:type="gramEnd"/>
      <w:r w:rsidRPr="00E737F8">
        <w:rPr>
          <w:rFonts w:ascii="標楷體" w:eastAsia="標楷體" w:hAnsi="標楷體" w:cs="BiauKai" w:hint="eastAsia"/>
          <w:sz w:val="28"/>
          <w:szCs w:val="28"/>
        </w:rPr>
        <w:t>，</w:t>
      </w:r>
      <w:proofErr w:type="gramStart"/>
      <w:r w:rsidRPr="00E737F8">
        <w:rPr>
          <w:rFonts w:ascii="標楷體" w:eastAsia="標楷體" w:hAnsi="標楷體" w:cs="BiauKai" w:hint="eastAsia"/>
          <w:sz w:val="28"/>
          <w:szCs w:val="28"/>
        </w:rPr>
        <w:t>對應課綱為</w:t>
      </w:r>
      <w:proofErr w:type="gramEnd"/>
      <w:r w:rsidRPr="00E737F8">
        <w:rPr>
          <w:rFonts w:ascii="標楷體" w:eastAsia="標楷體" w:hAnsi="標楷體" w:cs="BiauKai" w:hint="eastAsia"/>
          <w:sz w:val="28"/>
          <w:szCs w:val="28"/>
        </w:rPr>
        <w:t>九年級。</w:t>
      </w:r>
    </w:p>
    <w:p w14:paraId="5F9C9179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b/>
          <w:bCs/>
          <w:sz w:val="28"/>
          <w:szCs w:val="28"/>
        </w:rPr>
      </w:pPr>
      <w:r w:rsidRPr="00E737F8">
        <w:rPr>
          <w:rFonts w:ascii="標楷體" w:eastAsia="標楷體" w:hAnsi="標楷體" w:cs="BiauKai" w:hint="eastAsia"/>
          <w:b/>
          <w:bCs/>
          <w:sz w:val="28"/>
          <w:szCs w:val="28"/>
        </w:rPr>
        <w:t>學習表現：</w:t>
      </w:r>
    </w:p>
    <w:p w14:paraId="1485ADD2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設a-IV-1能主動參與科技實作活動及試探興趣，不受性別的限制。</w:t>
      </w:r>
    </w:p>
    <w:p w14:paraId="42F9150A" w14:textId="676A031D" w:rsid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設c-IV-1能運用設計流程，實際設計並製作科技產品以解決問題。</w:t>
      </w:r>
    </w:p>
    <w:p w14:paraId="14DF440F" w14:textId="581544B1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b/>
          <w:bCs/>
          <w:sz w:val="28"/>
          <w:szCs w:val="28"/>
        </w:rPr>
      </w:pPr>
      <w:r w:rsidRPr="00E737F8">
        <w:rPr>
          <w:rFonts w:ascii="標楷體" w:eastAsia="標楷體" w:hAnsi="標楷體" w:cs="BiauKai" w:hint="eastAsia"/>
          <w:b/>
          <w:bCs/>
          <w:sz w:val="28"/>
          <w:szCs w:val="28"/>
        </w:rPr>
        <w:t>學習內容：</w:t>
      </w:r>
    </w:p>
    <w:p w14:paraId="5442AD71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生P-IV-7產品的設計與發展。</w:t>
      </w:r>
    </w:p>
    <w:p w14:paraId="1D04B885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生A-IV-5日常科技產品的電與控制應用。</w:t>
      </w:r>
    </w:p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75A5C70E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教授科技領域課程教師。</w:t>
      </w:r>
    </w:p>
    <w:p w14:paraId="42955318" w14:textId="37E5644A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737F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E737F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四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02601551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764535A9" w:rsidR="009C1F60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1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582878DF" w14:textId="7E91AB8F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356F8CB4" w14:textId="0D42FE0A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5E188086" w14:textId="33DC7D39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CBCBC17" w14:textId="3061A017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C476D05" w14:textId="77777777" w:rsidR="00E737F8" w:rsidRP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1"/>
    <w:p w14:paraId="4ADAF90C" w14:textId="49DF01DF" w:rsidR="004D6241" w:rsidRPr="004D6241" w:rsidRDefault="00AA232C" w:rsidP="004D624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419BBFEB" w14:textId="2E970081" w:rsidR="00E737F8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E737F8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E737F8">
        <w:rPr>
          <w:rFonts w:ascii="標楷體" w:eastAsia="標楷體" w:hAnsi="標楷體" w:cs="BiauKai" w:hint="eastAsia"/>
          <w:bCs/>
          <w:color w:val="0D0D0D" w:themeColor="text1" w:themeTint="F2"/>
        </w:rPr>
        <w:t>四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C274C8" w:rsidRPr="00C274C8">
        <w:rPr>
          <w:rFonts w:hint="eastAsia"/>
        </w:rPr>
        <w:t xml:space="preserve"> </w:t>
      </w:r>
      <w:r w:rsidR="00E737F8" w:rsidRPr="00E737F8">
        <w:rPr>
          <w:rFonts w:ascii="標楷體" w:eastAsia="標楷體" w:hAnsi="標楷體" w:cs="BiauKai" w:hint="eastAsia"/>
          <w:bCs/>
          <w:color w:val="0D0D0D" w:themeColor="text1" w:themeTint="F2"/>
        </w:rPr>
        <w:t>節奏派對燈</w:t>
      </w:r>
      <w:r w:rsidR="00C274C8" w:rsidRPr="00C274C8">
        <w:rPr>
          <w:rFonts w:ascii="標楷體" w:eastAsia="標楷體" w:hAnsi="標楷體" w:cs="BiauKai" w:hint="eastAsia"/>
          <w:bCs/>
          <w:color w:val="0D0D0D" w:themeColor="text1" w:themeTint="F2"/>
        </w:rPr>
        <w:t>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4111"/>
        <w:gridCol w:w="3543"/>
      </w:tblGrid>
      <w:tr w:rsidR="00C274C8" w:rsidRPr="00262F4F" w14:paraId="197FCF99" w14:textId="77777777" w:rsidTr="00554292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  <w:proofErr w:type="spellEnd"/>
          </w:p>
        </w:tc>
        <w:tc>
          <w:tcPr>
            <w:tcW w:w="3543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  <w:proofErr w:type="spellEnd"/>
          </w:p>
        </w:tc>
      </w:tr>
      <w:tr w:rsidR="00592086" w14:paraId="1CE0C635" w14:textId="77777777" w:rsidTr="00554292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1964F54B" w:rsidR="00592086" w:rsidRPr="00336332" w:rsidRDefault="00592086" w:rsidP="00592086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42AD46AC" w14:textId="0DFF5734" w:rsidR="00592086" w:rsidRPr="00554292" w:rsidRDefault="00592086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3543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663ED996" w:rsidR="00592086" w:rsidRPr="00336332" w:rsidRDefault="00592086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蘭潭科技中心團隊</w:t>
            </w:r>
          </w:p>
        </w:tc>
      </w:tr>
      <w:tr w:rsidR="00A14EB9" w14:paraId="01D267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1DFBF8CE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06A3DEAB" w14:textId="77777777" w:rsidR="00A14EB9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課程說明與介紹</w:t>
            </w:r>
          </w:p>
          <w:p w14:paraId="5BD1F449" w14:textId="57A201B0" w:rsidR="00A14EB9" w:rsidRPr="00554292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電與控制的方式及生活應用</w:t>
            </w:r>
          </w:p>
        </w:tc>
        <w:tc>
          <w:tcPr>
            <w:tcW w:w="3543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1F4A5603" w14:textId="3D9AB618" w:rsidR="00A14EB9" w:rsidRPr="00336332" w:rsidRDefault="00A14EB9" w:rsidP="00A14EB9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A14EB9" w14:paraId="2100C29A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1E1FB0E0" w14:textId="6684A643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40D15140" w14:textId="60A3798F" w:rsidR="00A14EB9" w:rsidRPr="00554292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電晶體及放大電路原理介紹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3926CFDA" w14:textId="7E27F0C8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A14EB9" w14:paraId="4FE4F43A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5B337A33" w14:textId="4FC31C17" w:rsidR="00A14EB9" w:rsidRPr="00336332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0E3D4C9" w14:textId="0849F93A" w:rsidR="00A14EB9" w:rsidRPr="00554292" w:rsidRDefault="00A14EB9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聲控電路</w:t>
            </w:r>
            <w:proofErr w:type="gramStart"/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銲</w:t>
            </w:r>
            <w:proofErr w:type="gramEnd"/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接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1F671031" w14:textId="5D4D226A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592086" w14:paraId="309152D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41FD0A9D" w14:textId="5C021F1B" w:rsidR="00592086" w:rsidRPr="00336332" w:rsidRDefault="00592086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238D0174" w14:textId="6FA4DF54" w:rsidR="00592086" w:rsidRPr="00554292" w:rsidRDefault="00592086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午餐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737D7F80" w14:textId="00B72637" w:rsidR="00592086" w:rsidRPr="00336332" w:rsidRDefault="00592086" w:rsidP="0055429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蘭潭科技中心團隊</w:t>
            </w:r>
          </w:p>
        </w:tc>
      </w:tr>
      <w:tr w:rsidR="00A14EB9" w14:paraId="481F481B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6390F47B" w:rsidR="00A14EB9" w:rsidRPr="00336332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418D8BC" w14:textId="4F8AABCE" w:rsidR="00A14EB9" w:rsidRPr="00592086" w:rsidRDefault="00A14EB9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木作外盒設計與加工製作</w:t>
            </w:r>
          </w:p>
        </w:tc>
        <w:tc>
          <w:tcPr>
            <w:tcW w:w="3543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2760D02E" w14:textId="1E58ADB3" w:rsidR="00A14EB9" w:rsidRPr="00336332" w:rsidRDefault="00A14EB9" w:rsidP="00A14EB9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A14EB9" w14:paraId="61E784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CC5315C" w14:textId="434C15A6" w:rsidR="00A14EB9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34039AE5" w14:textId="65DFA35A" w:rsidR="00A14EB9" w:rsidRPr="00592086" w:rsidRDefault="00A14EB9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木作外盒設計與加工製作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095A226E" w14:textId="3EB11438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A14EB9" w14:paraId="3D4BD615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46B335CB" w14:textId="0474D0A0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423817D" w14:textId="6ACE9931" w:rsidR="00A14EB9" w:rsidRPr="004D6241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作品組裝與測試修正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412B82F5" w14:textId="2A61912C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2" w:name="_gjdgxs" w:colFirst="0" w:colLast="0"/>
      <w:bookmarkEnd w:id="2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2FEBEC8F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59208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4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59208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教師至教師在職進修網報名，課程代號：</w:t>
      </w:r>
      <w:r w:rsidR="00592086" w:rsidRPr="00592086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3395381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1D498345" w:rsidR="0051538E" w:rsidRPr="00A14EB9" w:rsidRDefault="0051538E" w:rsidP="00A14EB9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A14EB9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A6C" w14:textId="77777777" w:rsidR="00146226" w:rsidRDefault="00146226">
      <w:r>
        <w:separator/>
      </w:r>
    </w:p>
  </w:endnote>
  <w:endnote w:type="continuationSeparator" w:id="0">
    <w:p w14:paraId="2DFA195A" w14:textId="77777777" w:rsidR="00146226" w:rsidRDefault="001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FB" w14:textId="77777777" w:rsidR="00146226" w:rsidRDefault="00146226">
      <w:r>
        <w:separator/>
      </w:r>
    </w:p>
  </w:footnote>
  <w:footnote w:type="continuationSeparator" w:id="0">
    <w:p w14:paraId="59C5A369" w14:textId="77777777" w:rsidR="00146226" w:rsidRDefault="0014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D4A8CF04"/>
    <w:lvl w:ilvl="0" w:tplc="9142333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D6241"/>
    <w:rsid w:val="004E677D"/>
    <w:rsid w:val="004F3011"/>
    <w:rsid w:val="0051538E"/>
    <w:rsid w:val="005319FF"/>
    <w:rsid w:val="00536503"/>
    <w:rsid w:val="00541337"/>
    <w:rsid w:val="00554292"/>
    <w:rsid w:val="005560CE"/>
    <w:rsid w:val="005627E2"/>
    <w:rsid w:val="00572666"/>
    <w:rsid w:val="00592086"/>
    <w:rsid w:val="00594CB5"/>
    <w:rsid w:val="005B1513"/>
    <w:rsid w:val="005E456A"/>
    <w:rsid w:val="00604D09"/>
    <w:rsid w:val="006053C9"/>
    <w:rsid w:val="00617F02"/>
    <w:rsid w:val="006306EF"/>
    <w:rsid w:val="0065020D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4EB9"/>
    <w:rsid w:val="00A17CE9"/>
    <w:rsid w:val="00A76AC5"/>
    <w:rsid w:val="00A91ACE"/>
    <w:rsid w:val="00A93394"/>
    <w:rsid w:val="00AA232C"/>
    <w:rsid w:val="00AB43DC"/>
    <w:rsid w:val="00AC27AF"/>
    <w:rsid w:val="00AE1FEF"/>
    <w:rsid w:val="00AE3044"/>
    <w:rsid w:val="00AF4653"/>
    <w:rsid w:val="00B0209D"/>
    <w:rsid w:val="00B417F5"/>
    <w:rsid w:val="00B625A4"/>
    <w:rsid w:val="00B63162"/>
    <w:rsid w:val="00B63B58"/>
    <w:rsid w:val="00B84F4E"/>
    <w:rsid w:val="00BC7600"/>
    <w:rsid w:val="00BC76C4"/>
    <w:rsid w:val="00BE3585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1496A"/>
    <w:rsid w:val="00E42892"/>
    <w:rsid w:val="00E737F8"/>
    <w:rsid w:val="00E7384C"/>
    <w:rsid w:val="00E738E3"/>
    <w:rsid w:val="00E770CE"/>
    <w:rsid w:val="00E84A66"/>
    <w:rsid w:val="00E84AB8"/>
    <w:rsid w:val="00E877A5"/>
    <w:rsid w:val="00EC198D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2</cp:revision>
  <cp:lastPrinted>2022-03-15T06:46:00Z</cp:lastPrinted>
  <dcterms:created xsi:type="dcterms:W3CDTF">2022-03-21T07:45:00Z</dcterms:created>
  <dcterms:modified xsi:type="dcterms:W3CDTF">2022-03-21T07:45:00Z</dcterms:modified>
</cp:coreProperties>
</file>