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5C2C" w14:textId="179817A1" w:rsidR="00C216A8" w:rsidRDefault="00536503" w:rsidP="00331BCD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</w:t>
      </w:r>
      <w:r w:rsidR="004D509B">
        <w:rPr>
          <w:rFonts w:ascii="標楷體" w:eastAsia="標楷體" w:hAnsi="標楷體" w:cs="BiauKai"/>
          <w:color w:val="0D0D0D" w:themeColor="text1" w:themeTint="F2"/>
          <w:sz w:val="32"/>
          <w:szCs w:val="32"/>
        </w:rPr>
        <w:t>110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64A3F9F9" w14:textId="77777777" w:rsidR="00AB5336" w:rsidRDefault="004023E6" w:rsidP="005560CE">
      <w:pPr>
        <w:spacing w:line="445" w:lineRule="exact"/>
        <w:jc w:val="center"/>
        <w:rPr>
          <w:rFonts w:ascii="標楷體" w:eastAsia="標楷體" w:hAnsi="標楷體"/>
          <w:sz w:val="32"/>
          <w:szCs w:val="32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「</w:t>
      </w:r>
      <w:r w:rsidR="00003834" w:rsidRPr="00003834">
        <w:rPr>
          <w:rFonts w:ascii="標楷體" w:eastAsia="標楷體" w:hAnsi="標楷體" w:hint="eastAsia"/>
          <w:sz w:val="32"/>
          <w:szCs w:val="32"/>
        </w:rPr>
        <w:t>運用科技工具與運算思維融入日常生活的表達溝通-</w:t>
      </w:r>
    </w:p>
    <w:p w14:paraId="4C23559F" w14:textId="77777777" w:rsidR="00AB5336" w:rsidRDefault="00AB5336" w:rsidP="005560CE">
      <w:pPr>
        <w:spacing w:line="445" w:lineRule="exact"/>
        <w:jc w:val="center"/>
        <w:rPr>
          <w:rFonts w:ascii="標楷體" w:eastAsia="標楷體" w:hAnsi="標楷體" w:cs="BiauKai"/>
          <w:sz w:val="32"/>
          <w:szCs w:val="32"/>
        </w:rPr>
      </w:pPr>
      <w:r w:rsidRPr="00AB5336">
        <w:rPr>
          <w:rFonts w:ascii="標楷體" w:eastAsia="標楷體" w:hAnsi="標楷體" w:cs="BiauKai" w:hint="eastAsia"/>
          <w:sz w:val="32"/>
          <w:szCs w:val="32"/>
        </w:rPr>
        <w:t>用Scratch設計LINE動態貼圖、</w:t>
      </w:r>
    </w:p>
    <w:p w14:paraId="32C8C56E" w14:textId="77777777" w:rsidR="00AB5336" w:rsidRDefault="00AB5336" w:rsidP="005560CE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AB5336">
        <w:rPr>
          <w:rFonts w:ascii="標楷體" w:eastAsia="標楷體" w:hAnsi="標楷體" w:cs="BiauKai" w:hint="eastAsia"/>
          <w:sz w:val="32"/>
          <w:szCs w:val="32"/>
        </w:rPr>
        <w:t>Sketch up 3D創意像素設計-快速上手</w:t>
      </w:r>
      <w:r w:rsidR="004023E6" w:rsidRPr="00AB5336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」</w:t>
      </w:r>
    </w:p>
    <w:p w14:paraId="147147E4" w14:textId="02989640" w:rsidR="008C640D" w:rsidRPr="005560CE" w:rsidRDefault="005560CE" w:rsidP="005560CE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數位遠距</w:t>
      </w:r>
      <w:r w:rsidR="008C640D" w:rsidRPr="00CC104A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研習</w:t>
      </w:r>
    </w:p>
    <w:p w14:paraId="14FFB9E7" w14:textId="77777777" w:rsidR="00D466BE" w:rsidRPr="007770E7" w:rsidRDefault="00AA232C" w:rsidP="00D81415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5D1FE1BD" w:rsidR="00D81415" w:rsidRPr="007770E7" w:rsidRDefault="004D509B" w:rsidP="00D81415">
      <w:pPr>
        <w:pStyle w:val="a9"/>
        <w:spacing w:line="340" w:lineRule="auto"/>
        <w:ind w:leftChars="0" w:left="720" w:right="-20"/>
        <w:rPr>
          <w:rFonts w:ascii="標楷體" w:eastAsia="標楷體" w:hAnsi="標楷體" w:cs="Times New Roman"/>
          <w:color w:val="0D0D0D" w:themeColor="text1" w:themeTint="F2"/>
          <w:sz w:val="28"/>
          <w:szCs w:val="28"/>
        </w:rPr>
      </w:pPr>
      <w:r w:rsidRPr="004D509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教育部國民及學前教育署110年8月20日</w:t>
      </w:r>
      <w:proofErr w:type="gramStart"/>
      <w:r w:rsidRPr="004D509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臺教國署國</w:t>
      </w:r>
      <w:proofErr w:type="gramEnd"/>
      <w:r w:rsidRPr="004D509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字第1100087109N號函辦理。</w:t>
      </w:r>
    </w:p>
    <w:p w14:paraId="4FF7AAA4" w14:textId="09AA9F37" w:rsidR="00D466BE" w:rsidRDefault="00AA232C" w:rsidP="00DE357A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19A615B9" w14:textId="4E1BB014" w:rsidR="00CC104A" w:rsidRDefault="00CC104A" w:rsidP="00CC104A">
      <w:pPr>
        <w:pStyle w:val="a9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CC104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了解</w:t>
      </w:r>
      <w:r w:rsidR="0057266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</w:t>
      </w:r>
      <w:r w:rsidRPr="00CC104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教育理念與意涵，提升未來</w:t>
      </w:r>
      <w:r w:rsidR="00FA180C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資訊</w:t>
      </w:r>
      <w:r w:rsidRPr="00CC104A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科技課程專業能力及品質教學</w:t>
      </w:r>
      <w:r w:rsidR="00331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02C1AA99" w14:textId="2590FED4" w:rsidR="00CC104A" w:rsidRDefault="00CC104A" w:rsidP="00CC104A">
      <w:pPr>
        <w:pStyle w:val="a9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發展適性、多元、創新之教學活動，增進</w:t>
      </w:r>
      <w:r w:rsidR="00331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教師引領</w:t>
      </w:r>
      <w:proofErr w:type="gramStart"/>
      <w:r w:rsidR="00331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服膺課綱精神</w:t>
      </w:r>
      <w:proofErr w:type="gramEnd"/>
      <w:r w:rsidR="00331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之</w:t>
      </w:r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能力培養</w:t>
      </w:r>
      <w:r w:rsidR="00331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7EB2E8AF" w14:textId="1DBB49CF" w:rsidR="007E6F03" w:rsidRPr="007E6F03" w:rsidRDefault="007E6F03" w:rsidP="007E6F03">
      <w:pPr>
        <w:pStyle w:val="a9"/>
        <w:numPr>
          <w:ilvl w:val="0"/>
          <w:numId w:val="10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E6F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運用科技工具與運算思維融入日常生活的表達溝通</w:t>
      </w:r>
      <w:r w:rsidR="00CA2BC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7241FA5F" w14:textId="77777777" w:rsidR="00776F8D" w:rsidRDefault="00AA232C" w:rsidP="00776F8D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</w:p>
    <w:p w14:paraId="23EF2B0E" w14:textId="73180C6D" w:rsidR="00DE357A" w:rsidRPr="00536503" w:rsidRDefault="00776F8D" w:rsidP="00536503">
      <w:pPr>
        <w:pStyle w:val="a9"/>
        <w:spacing w:line="340" w:lineRule="auto"/>
        <w:ind w:leftChars="0"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6F8D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479B4C33" w14:textId="32EB0494" w:rsidR="001F0444" w:rsidRPr="008F3BF2" w:rsidRDefault="00AA232C" w:rsidP="008F3BF2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8F3BF2" w:rsidRPr="008F3BF2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科技中心主任(組長)、科技中心團隊教師、科技中心伙伴學校科技教師、教授科技領域課程教師、本市對生活科技教學、藝術與人文教學、數學教學有興趣之教師。</w:t>
      </w:r>
    </w:p>
    <w:p w14:paraId="0F7F4542" w14:textId="77777777" w:rsidR="008F3BF2" w:rsidRPr="008F3BF2" w:rsidRDefault="00AA232C" w:rsidP="0034439A">
      <w:pPr>
        <w:pStyle w:val="a9"/>
        <w:numPr>
          <w:ilvl w:val="0"/>
          <w:numId w:val="3"/>
        </w:numPr>
        <w:ind w:leftChars="0"/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34439A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</w:p>
    <w:p w14:paraId="4353798D" w14:textId="77777777" w:rsidR="008F3BF2" w:rsidRPr="00E31C5B" w:rsidRDefault="008F3BF2" w:rsidP="00E31C5B">
      <w:pPr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E31C5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Sketch up 3D創意像素設計-快速上手</w:t>
      </w:r>
      <w:r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-</w:t>
      </w:r>
    </w:p>
    <w:p w14:paraId="6B1F1ED7" w14:textId="32684EFD" w:rsidR="008F3BF2" w:rsidRPr="00E31C5B" w:rsidRDefault="00F01DB0" w:rsidP="00E31C5B">
      <w:pPr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4D509B"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</w:t>
      </w:r>
      <w:r w:rsidR="00AA232C"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bookmarkStart w:id="0" w:name="_Hlk75272646"/>
      <w:r w:rsidR="0034439A" w:rsidRPr="00E31C5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7</w:t>
      </w:r>
      <w:r w:rsidR="00AA232C"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月</w:t>
      </w:r>
      <w:r w:rsidR="008F3BF2" w:rsidRPr="00E31C5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7</w:t>
      </w:r>
      <w:r w:rsidR="00AA232C"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日 (</w:t>
      </w:r>
      <w:r w:rsidR="009B5183"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8F3BF2" w:rsidRPr="00E31C5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四</w:t>
      </w:r>
      <w:r w:rsidR="00AA232C"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)</w:t>
      </w:r>
      <w:r w:rsidR="00BC76C4" w:rsidRPr="00E31C5B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176143"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、</w:t>
      </w:r>
      <w:r w:rsidR="0034439A"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7月</w:t>
      </w:r>
      <w:r w:rsidR="008F3BF2"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8</w:t>
      </w:r>
      <w:r w:rsidR="0034439A"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日 (星期</w:t>
      </w:r>
      <w:r w:rsidR="008F3BF2"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五</w:t>
      </w:r>
      <w:r w:rsidR="0034439A"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 xml:space="preserve">) </w:t>
      </w:r>
      <w:r w:rsidR="008F3BF2"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9：00-12：00</w:t>
      </w:r>
    </w:p>
    <w:p w14:paraId="791E0059" w14:textId="0F003D83" w:rsidR="008F3BF2" w:rsidRPr="00E31C5B" w:rsidRDefault="008F3BF2" w:rsidP="00E31C5B">
      <w:pPr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E31C5B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用Scratch設計LINE動態貼圖-</w:t>
      </w:r>
    </w:p>
    <w:p w14:paraId="42955318" w14:textId="75A8F0C8" w:rsidR="00D466BE" w:rsidRPr="00E31C5B" w:rsidRDefault="008F3BF2" w:rsidP="00E31C5B">
      <w:pPr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E31C5B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111年</w:t>
      </w:r>
      <w:r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7月19日 (星期二)</w:t>
      </w:r>
      <w:r w:rsidR="00176143"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、</w:t>
      </w:r>
      <w:r w:rsidRPr="00E31C5B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 xml:space="preserve"> 7月20日 (星期三) 9：00-12：00</w:t>
      </w:r>
    </w:p>
    <w:bookmarkEnd w:id="0"/>
    <w:p w14:paraId="75A1A1A6" w14:textId="5E7809D8" w:rsidR="00D466BE" w:rsidRPr="007770E7" w:rsidRDefault="00AA232C" w:rsidP="00DE357A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17614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30</w:t>
      </w:r>
      <w:r w:rsidR="009B5183"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人</w:t>
      </w:r>
    </w:p>
    <w:p w14:paraId="7DDA0C74" w14:textId="77777777" w:rsidR="000F0EC2" w:rsidRPr="000F0EC2" w:rsidRDefault="00AA232C" w:rsidP="000964BB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</w:p>
    <w:p w14:paraId="60E3B9A5" w14:textId="1B919EF8" w:rsidR="009C1F60" w:rsidRDefault="005560CE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bookmarkStart w:id="1" w:name="_Hlk64972197"/>
      <w:r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數位遠距教學</w:t>
      </w:r>
    </w:p>
    <w:p w14:paraId="06DDEE43" w14:textId="67981495" w:rsidR="001B6CBC" w:rsidRDefault="001B6CBC" w:rsidP="00CC104A">
      <w:pPr>
        <w:spacing w:line="340" w:lineRule="auto"/>
        <w:ind w:left="72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505A86A6" w14:textId="77777777" w:rsidR="00E31C5B" w:rsidRDefault="00E31C5B" w:rsidP="00CC104A">
      <w:pPr>
        <w:spacing w:line="340" w:lineRule="auto"/>
        <w:ind w:left="720" w:right="-20"/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</w:pPr>
    </w:p>
    <w:bookmarkEnd w:id="1"/>
    <w:p w14:paraId="1CDDC2B4" w14:textId="4C45B7F0" w:rsidR="00FA180C" w:rsidRPr="00B625A4" w:rsidRDefault="00AA232C" w:rsidP="00FA180C">
      <w:pPr>
        <w:pStyle w:val="a9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tbl>
      <w:tblPr>
        <w:tblStyle w:val="10"/>
        <w:tblW w:w="10207" w:type="dxa"/>
        <w:tblInd w:w="-856" w:type="dxa"/>
        <w:tblLook w:val="04A0" w:firstRow="1" w:lastRow="0" w:firstColumn="1" w:lastColumn="0" w:noHBand="0" w:noVBand="1"/>
      </w:tblPr>
      <w:tblGrid>
        <w:gridCol w:w="1277"/>
        <w:gridCol w:w="1331"/>
        <w:gridCol w:w="1536"/>
        <w:gridCol w:w="2094"/>
        <w:gridCol w:w="2551"/>
        <w:gridCol w:w="1418"/>
      </w:tblGrid>
      <w:tr w:rsidR="00003834" w:rsidRPr="00FA180C" w14:paraId="5A3BA49E" w14:textId="5EF9585C" w:rsidTr="0000383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4A45" w14:textId="04E36BE7" w:rsidR="00003834" w:rsidRPr="00572666" w:rsidRDefault="00003834" w:rsidP="00003834">
            <w:pPr>
              <w:rPr>
                <w:rFonts w:ascii="標楷體" w:eastAsia="標楷體" w:hAnsi="標楷體"/>
              </w:rPr>
            </w:pPr>
            <w:bookmarkStart w:id="2" w:name="_Hlk68600235"/>
            <w:bookmarkStart w:id="3" w:name="_Hlk68600614"/>
            <w:r w:rsidRPr="00572666">
              <w:rPr>
                <w:rFonts w:ascii="標楷體" w:eastAsia="標楷體" w:hAnsi="標楷體" w:cs="BiauKai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C9BF" w14:textId="23AF3A70" w:rsidR="00003834" w:rsidRPr="00572666" w:rsidRDefault="00003834" w:rsidP="00003834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 w:cs="BiauKai"/>
              </w:rPr>
              <w:t>課程名稱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4451" w14:textId="79682D46" w:rsidR="00003834" w:rsidRPr="00FA180C" w:rsidRDefault="00003834" w:rsidP="00003834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9180" w14:textId="77777777" w:rsidR="00003834" w:rsidRPr="00FA180C" w:rsidRDefault="00003834" w:rsidP="00003834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8636" w14:textId="77777777" w:rsidR="00003834" w:rsidRPr="00FA180C" w:rsidRDefault="00003834" w:rsidP="00003834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381" w14:textId="138188C8" w:rsidR="00003834" w:rsidRPr="00FA180C" w:rsidRDefault="00003834" w:rsidP="00003834">
            <w:pPr>
              <w:rPr>
                <w:rFonts w:ascii="標楷體" w:eastAsia="標楷體" w:hAnsi="標楷體"/>
              </w:rPr>
            </w:pPr>
            <w:r w:rsidRPr="005319FF">
              <w:rPr>
                <w:rFonts w:ascii="標楷體" w:eastAsia="標楷體" w:hAnsi="標楷體" w:cs="BiauKai"/>
              </w:rPr>
              <w:t>講座</w:t>
            </w:r>
          </w:p>
        </w:tc>
      </w:tr>
      <w:tr w:rsidR="005C4FFF" w:rsidRPr="00FA180C" w14:paraId="6DD944D8" w14:textId="38F05CC9" w:rsidTr="0067391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1349D" w14:textId="446ABA71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72666">
              <w:rPr>
                <w:rFonts w:ascii="標楷體" w:eastAsia="標楷體" w:hAnsi="標楷體"/>
              </w:rPr>
              <w:t>／</w:t>
            </w:r>
            <w:r>
              <w:rPr>
                <w:rFonts w:ascii="標楷體" w:eastAsia="標楷體" w:hAnsi="標楷體" w:hint="eastAsia"/>
              </w:rPr>
              <w:t>7</w:t>
            </w:r>
          </w:p>
          <w:p w14:paraId="0E2E33BA" w14:textId="7474447B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572666">
              <w:rPr>
                <w:rFonts w:ascii="標楷體" w:eastAsia="標楷體" w:hAnsi="標楷體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66C0" w14:textId="5072574A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BiauKai" w:hint="eastAsia"/>
              </w:rPr>
              <w:t>Sketch up 3D創意像素設計-快速上手</w:t>
            </w:r>
            <w:r w:rsidR="00176143">
              <w:rPr>
                <w:rFonts w:ascii="標楷體" w:eastAsia="標楷體" w:hAnsi="標楷體" w:cs="BiauKai" w:hint="eastAsia"/>
              </w:rPr>
              <w:t>1</w:t>
            </w:r>
            <w:r w:rsidRPr="0067391B">
              <w:rPr>
                <w:rFonts w:ascii="標楷體" w:eastAsia="標楷體" w:hAnsi="標楷體" w:cs="BiauKai" w:hint="eastAsia"/>
              </w:rPr>
              <w:t xml:space="preserve">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3AC8" w14:textId="3C516CD8" w:rsidR="005C4FFF" w:rsidRPr="00FA180C" w:rsidRDefault="005C4FFF" w:rsidP="005C4FFF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EE63" w14:textId="44F8657B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sketch 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128" w14:textId="7E8FBDCE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1.sketch up繪圖軟體介紹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A4162" w14:textId="77777777" w:rsidR="005C4FFF" w:rsidRPr="005319FF" w:rsidRDefault="005C4FFF" w:rsidP="005C4FFF">
            <w:pPr>
              <w:rPr>
                <w:rFonts w:ascii="標楷體" w:eastAsia="標楷體" w:hAnsi="標楷體" w:cs="BiauKai"/>
              </w:rPr>
            </w:pPr>
            <w:r w:rsidRPr="005319FF">
              <w:rPr>
                <w:rFonts w:ascii="標楷體" w:eastAsia="標楷體" w:hAnsi="標楷體" w:cs="BiauKai"/>
              </w:rPr>
              <w:t>講師：</w:t>
            </w:r>
          </w:p>
          <w:p w14:paraId="78246B73" w14:textId="5D57444B" w:rsidR="00176143" w:rsidRPr="00FA180C" w:rsidRDefault="005C4FFF" w:rsidP="005C4FFF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張俊傑教師</w:t>
            </w:r>
          </w:p>
        </w:tc>
      </w:tr>
      <w:tr w:rsidR="005C4FFF" w:rsidRPr="00FA180C" w14:paraId="3CDFB091" w14:textId="283B1237" w:rsidTr="0067391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AFF7A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53B0" w14:textId="1D8323A4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0017" w14:textId="3B7783C8" w:rsidR="005C4FFF" w:rsidRPr="00FA180C" w:rsidRDefault="005C4FFF" w:rsidP="005C4FFF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/>
              </w:rPr>
              <w:t>10:00~10:50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424F" w14:textId="7DA7D783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pixel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7CE8" w14:textId="47F31A90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2.pixel平面圖像設計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69022" w14:textId="77777777" w:rsidR="005C4FFF" w:rsidRPr="00FA180C" w:rsidRDefault="005C4FFF" w:rsidP="005C4F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FFF" w:rsidRPr="00FA180C" w14:paraId="45CBE49C" w14:textId="3144657C" w:rsidTr="0067391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37CB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C67A" w14:textId="1A27CE4E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6DCF" w14:textId="7B228470" w:rsidR="005C4FFF" w:rsidRPr="00FA180C" w:rsidRDefault="005C4FFF" w:rsidP="005C4FFF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/>
              </w:rPr>
              <w:t>11:00~11:50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94CF" w14:textId="72FC92B0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Sketchup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7B9" w14:textId="7D5728A7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3.Sketchup創意像素設計-立體圖像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06B6" w14:textId="77777777" w:rsidR="005C4FFF" w:rsidRPr="00FA180C" w:rsidRDefault="005C4FFF" w:rsidP="005C4FFF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2"/>
    </w:tbl>
    <w:p w14:paraId="149C8DF1" w14:textId="508AC802" w:rsidR="00FA180C" w:rsidRDefault="00FA180C" w:rsidP="00003834">
      <w:pPr>
        <w:jc w:val="center"/>
        <w:rPr>
          <w:rFonts w:eastAsia="新細明體" w:cs="Times New Roman"/>
          <w:kern w:val="2"/>
          <w:szCs w:val="22"/>
        </w:rPr>
      </w:pPr>
    </w:p>
    <w:tbl>
      <w:tblPr>
        <w:tblStyle w:val="10"/>
        <w:tblW w:w="10207" w:type="dxa"/>
        <w:tblInd w:w="-856" w:type="dxa"/>
        <w:tblLook w:val="04A0" w:firstRow="1" w:lastRow="0" w:firstColumn="1" w:lastColumn="0" w:noHBand="0" w:noVBand="1"/>
      </w:tblPr>
      <w:tblGrid>
        <w:gridCol w:w="1277"/>
        <w:gridCol w:w="1331"/>
        <w:gridCol w:w="1536"/>
        <w:gridCol w:w="2094"/>
        <w:gridCol w:w="2551"/>
        <w:gridCol w:w="1418"/>
      </w:tblGrid>
      <w:tr w:rsidR="00B625A4" w:rsidRPr="00FA180C" w14:paraId="071EEB2A" w14:textId="77777777" w:rsidTr="00A8005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14:paraId="3A1493F1" w14:textId="77777777" w:rsidR="00B625A4" w:rsidRPr="00572666" w:rsidRDefault="00B625A4" w:rsidP="00A8005D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 w:cs="BiauKai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B82" w14:textId="77777777" w:rsidR="00B625A4" w:rsidRPr="00572666" w:rsidRDefault="00B625A4" w:rsidP="00A8005D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 w:cs="BiauKai"/>
              </w:rPr>
              <w:t>課程名稱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9497" w14:textId="77777777" w:rsidR="00B625A4" w:rsidRPr="00FA180C" w:rsidRDefault="00B625A4" w:rsidP="00A8005D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0F2" w14:textId="77777777" w:rsidR="00B625A4" w:rsidRPr="00FA180C" w:rsidRDefault="00B625A4" w:rsidP="00A8005D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4076" w14:textId="77777777" w:rsidR="00B625A4" w:rsidRPr="00FA180C" w:rsidRDefault="00B625A4" w:rsidP="00A8005D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5A" w14:textId="77777777" w:rsidR="00B625A4" w:rsidRPr="00FA180C" w:rsidRDefault="00B625A4" w:rsidP="00A8005D">
            <w:pPr>
              <w:rPr>
                <w:rFonts w:ascii="標楷體" w:eastAsia="標楷體" w:hAnsi="標楷體"/>
              </w:rPr>
            </w:pPr>
            <w:r w:rsidRPr="005319FF">
              <w:rPr>
                <w:rFonts w:ascii="標楷體" w:eastAsia="標楷體" w:hAnsi="標楷體" w:cs="BiauKai"/>
              </w:rPr>
              <w:t>講座</w:t>
            </w:r>
          </w:p>
        </w:tc>
      </w:tr>
      <w:tr w:rsidR="00C50010" w:rsidRPr="00FA180C" w14:paraId="76CF5BBE" w14:textId="77777777" w:rsidTr="00A8005D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CBA04" w14:textId="0FAC3BEC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72666">
              <w:rPr>
                <w:rFonts w:ascii="標楷體" w:eastAsia="標楷體" w:hAnsi="標楷體"/>
              </w:rPr>
              <w:t>／</w:t>
            </w:r>
            <w:r w:rsidR="005D3DD0">
              <w:rPr>
                <w:rFonts w:ascii="標楷體" w:eastAsia="標楷體" w:hAnsi="標楷體" w:hint="eastAsia"/>
              </w:rPr>
              <w:t>8</w:t>
            </w:r>
          </w:p>
          <w:p w14:paraId="01D68EFE" w14:textId="64FFDAE4" w:rsidR="00C50010" w:rsidRPr="00572666" w:rsidRDefault="005C4FFF" w:rsidP="005C4FFF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572666">
              <w:rPr>
                <w:rFonts w:ascii="標楷體" w:eastAsia="標楷體" w:hAnsi="標楷體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283B4" w14:textId="4D8B8607" w:rsidR="00C50010" w:rsidRPr="00572666" w:rsidRDefault="00C50010" w:rsidP="00C50010">
            <w:pPr>
              <w:rPr>
                <w:rFonts w:ascii="標楷體" w:eastAsia="標楷體" w:hAnsi="標楷體"/>
              </w:rPr>
            </w:pPr>
            <w:bookmarkStart w:id="4" w:name="_Hlk107399798"/>
            <w:r w:rsidRPr="0067391B">
              <w:rPr>
                <w:rFonts w:ascii="標楷體" w:eastAsia="標楷體" w:hAnsi="標楷體" w:cs="BiauKai" w:hint="eastAsia"/>
              </w:rPr>
              <w:t>Sketch up 3D創意像素設計-快速上手</w:t>
            </w:r>
            <w:bookmarkEnd w:id="4"/>
            <w:r w:rsidR="00176143">
              <w:rPr>
                <w:rFonts w:ascii="標楷體" w:eastAsia="標楷體" w:hAnsi="標楷體" w:cs="BiauKai" w:hint="eastAsia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674F" w14:textId="13A3C6A8" w:rsidR="00C50010" w:rsidRPr="00C50010" w:rsidRDefault="00C50010" w:rsidP="00C50010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1027" w14:textId="535209CF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sketch 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2ED7" w14:textId="2B7D1443" w:rsidR="00C50010" w:rsidRPr="00176143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1.sketch up繪圖軟體</w:t>
            </w:r>
            <w:r w:rsidR="00176143" w:rsidRPr="0067391B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F68E" w14:textId="77777777" w:rsidR="00C50010" w:rsidRPr="005319FF" w:rsidRDefault="00C50010" w:rsidP="00C50010">
            <w:pPr>
              <w:rPr>
                <w:rFonts w:ascii="標楷體" w:eastAsia="標楷體" w:hAnsi="標楷體" w:cs="BiauKai"/>
              </w:rPr>
            </w:pPr>
            <w:r w:rsidRPr="005319FF">
              <w:rPr>
                <w:rFonts w:ascii="標楷體" w:eastAsia="標楷體" w:hAnsi="標楷體" w:cs="BiauKai"/>
              </w:rPr>
              <w:t>講師：</w:t>
            </w:r>
          </w:p>
          <w:p w14:paraId="78E15038" w14:textId="348E9783" w:rsidR="00C50010" w:rsidRPr="00FA180C" w:rsidRDefault="00C50010" w:rsidP="0017614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張俊傑教師</w:t>
            </w:r>
          </w:p>
        </w:tc>
      </w:tr>
      <w:tr w:rsidR="00C50010" w:rsidRPr="00FA180C" w14:paraId="0B0D9E41" w14:textId="77777777" w:rsidTr="00A8005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F7B57" w14:textId="77777777" w:rsidR="00C50010" w:rsidRPr="00572666" w:rsidRDefault="00C50010" w:rsidP="00C50010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810F" w14:textId="77777777" w:rsidR="00C50010" w:rsidRPr="00572666" w:rsidRDefault="00C50010" w:rsidP="00C50010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0F18" w14:textId="265FDD78" w:rsidR="00C50010" w:rsidRPr="00C50010" w:rsidRDefault="00C50010" w:rsidP="00C50010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10:00~10:50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BBBF" w14:textId="2E2910D4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pixel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78C9" w14:textId="787F0A35" w:rsidR="00C50010" w:rsidRPr="0067391B" w:rsidRDefault="00C50010" w:rsidP="00C50010">
            <w:pPr>
              <w:rPr>
                <w:rFonts w:ascii="標楷體" w:eastAsia="標楷體" w:hAnsi="標楷體" w:cs="新細明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2.pixel平面圖像設計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F8E29" w14:textId="77777777" w:rsidR="00C50010" w:rsidRPr="00FA180C" w:rsidRDefault="00C50010" w:rsidP="00C500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010" w:rsidRPr="00FA180C" w14:paraId="29BD0DEF" w14:textId="77777777" w:rsidTr="00A8005D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CD18C" w14:textId="77777777" w:rsidR="00C50010" w:rsidRPr="00572666" w:rsidRDefault="00C50010" w:rsidP="00C50010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A898" w14:textId="77777777" w:rsidR="00C50010" w:rsidRPr="00572666" w:rsidRDefault="00C50010" w:rsidP="00C50010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CD06" w14:textId="5059FCA8" w:rsidR="00C50010" w:rsidRPr="00C50010" w:rsidRDefault="00C50010" w:rsidP="00C50010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11:00~11:50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380B" w14:textId="1DB7B583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Sketchup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E82B" w14:textId="3CB7891E" w:rsidR="00C50010" w:rsidRPr="005560CE" w:rsidRDefault="00C50010" w:rsidP="00C50010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新細明體" w:hint="eastAsia"/>
              </w:rPr>
              <w:t>3.Sketchup創意像素設計-立體圖像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24B" w14:textId="77777777" w:rsidR="00C50010" w:rsidRPr="00FA180C" w:rsidRDefault="00C50010" w:rsidP="00C5001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7804D84" w14:textId="32741A5E" w:rsidR="00C36C06" w:rsidRDefault="00C36C06" w:rsidP="00C36C06">
      <w:pPr>
        <w:jc w:val="center"/>
        <w:rPr>
          <w:rFonts w:ascii="標楷體" w:eastAsia="標楷體" w:hAnsi="標楷體" w:cs="BiauKai"/>
          <w:b/>
          <w:color w:val="0D0D0D" w:themeColor="text1" w:themeTint="F2"/>
        </w:rPr>
      </w:pPr>
    </w:p>
    <w:tbl>
      <w:tblPr>
        <w:tblStyle w:val="10"/>
        <w:tblW w:w="10207" w:type="dxa"/>
        <w:tblInd w:w="-856" w:type="dxa"/>
        <w:tblLook w:val="04A0" w:firstRow="1" w:lastRow="0" w:firstColumn="1" w:lastColumn="0" w:noHBand="0" w:noVBand="1"/>
      </w:tblPr>
      <w:tblGrid>
        <w:gridCol w:w="1277"/>
        <w:gridCol w:w="1331"/>
        <w:gridCol w:w="1536"/>
        <w:gridCol w:w="2094"/>
        <w:gridCol w:w="2551"/>
        <w:gridCol w:w="1418"/>
      </w:tblGrid>
      <w:tr w:rsidR="008F3BF2" w:rsidRPr="00FA180C" w14:paraId="480FE04D" w14:textId="77777777" w:rsidTr="008B47C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68A2" w14:textId="15289F66" w:rsidR="008F3BF2" w:rsidRPr="00572666" w:rsidRDefault="00C36C06" w:rsidP="008B47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BiauKai"/>
                <w:b/>
                <w:color w:val="0D0D0D" w:themeColor="text1" w:themeTint="F2"/>
              </w:rPr>
              <w:br w:type="page"/>
            </w:r>
            <w:r w:rsidR="008F3BF2" w:rsidRPr="00572666">
              <w:rPr>
                <w:rFonts w:ascii="標楷體" w:eastAsia="標楷體" w:hAnsi="標楷體" w:cs="BiauKai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9EF" w14:textId="77777777" w:rsidR="008F3BF2" w:rsidRPr="00572666" w:rsidRDefault="008F3BF2" w:rsidP="008B47C9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 w:cs="BiauKai"/>
              </w:rPr>
              <w:t>課程名稱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974" w14:textId="77777777" w:rsidR="008F3BF2" w:rsidRPr="00FA180C" w:rsidRDefault="008F3BF2" w:rsidP="008B47C9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7063" w14:textId="77777777" w:rsidR="008F3BF2" w:rsidRPr="00FA180C" w:rsidRDefault="008F3BF2" w:rsidP="008B47C9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571C" w14:textId="77777777" w:rsidR="008F3BF2" w:rsidRPr="00FA180C" w:rsidRDefault="008F3BF2" w:rsidP="008B47C9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282" w14:textId="77777777" w:rsidR="008F3BF2" w:rsidRPr="00FA180C" w:rsidRDefault="008F3BF2" w:rsidP="008B47C9">
            <w:pPr>
              <w:rPr>
                <w:rFonts w:ascii="標楷體" w:eastAsia="標楷體" w:hAnsi="標楷體"/>
              </w:rPr>
            </w:pPr>
            <w:r w:rsidRPr="005319FF">
              <w:rPr>
                <w:rFonts w:ascii="標楷體" w:eastAsia="標楷體" w:hAnsi="標楷體" w:cs="BiauKai"/>
              </w:rPr>
              <w:t>講座</w:t>
            </w:r>
          </w:p>
        </w:tc>
      </w:tr>
      <w:tr w:rsidR="005C4FFF" w:rsidRPr="00FA180C" w14:paraId="7677F611" w14:textId="77777777" w:rsidTr="008B47C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B32E" w14:textId="2E78E504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72666">
              <w:rPr>
                <w:rFonts w:ascii="標楷體" w:eastAsia="標楷體" w:hAnsi="標楷體"/>
              </w:rPr>
              <w:t>／</w:t>
            </w:r>
            <w:r>
              <w:rPr>
                <w:rFonts w:ascii="標楷體" w:eastAsia="標楷體" w:hAnsi="標楷體" w:hint="eastAsia"/>
              </w:rPr>
              <w:t>19</w:t>
            </w:r>
          </w:p>
          <w:p w14:paraId="7C12B0F1" w14:textId="283994CF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572666">
              <w:rPr>
                <w:rFonts w:ascii="標楷體" w:eastAsia="標楷體" w:hAnsi="標楷體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B0775" w14:textId="7CA193B4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BiauKai" w:hint="eastAsia"/>
              </w:rPr>
              <w:t>用Scratch設計LINE動態貼圖</w:t>
            </w:r>
            <w:r w:rsidR="00176143">
              <w:rPr>
                <w:rFonts w:ascii="標楷體" w:eastAsia="標楷體" w:hAnsi="標楷體" w:cs="BiauKai" w:hint="eastAsia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01B9" w14:textId="77777777" w:rsidR="005C4FFF" w:rsidRPr="00C50010" w:rsidRDefault="005C4FFF" w:rsidP="005C4FFF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F78A" w14:textId="2241B2EB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Scratch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4118" w14:textId="4D5E4E59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1.用Scratch設計LINE動態貼圖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3F5D" w14:textId="77777777" w:rsidR="005C4FFF" w:rsidRPr="005319FF" w:rsidRDefault="005C4FFF" w:rsidP="005C4FFF">
            <w:pPr>
              <w:rPr>
                <w:rFonts w:ascii="標楷體" w:eastAsia="標楷體" w:hAnsi="標楷體" w:cs="BiauKai"/>
              </w:rPr>
            </w:pPr>
            <w:r w:rsidRPr="005319FF">
              <w:rPr>
                <w:rFonts w:ascii="標楷體" w:eastAsia="標楷體" w:hAnsi="標楷體" w:cs="BiauKai"/>
              </w:rPr>
              <w:t>講師：</w:t>
            </w:r>
          </w:p>
          <w:p w14:paraId="38B79911" w14:textId="1D49D574" w:rsidR="005C4FFF" w:rsidRPr="00FA180C" w:rsidRDefault="005C4FFF" w:rsidP="0017614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張俊傑教師</w:t>
            </w:r>
          </w:p>
        </w:tc>
      </w:tr>
      <w:tr w:rsidR="005C4FFF" w:rsidRPr="00FA180C" w14:paraId="6AD4432D" w14:textId="77777777" w:rsidTr="008B47C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E2A8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4A3B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9560" w14:textId="77777777" w:rsidR="005C4FFF" w:rsidRPr="00C50010" w:rsidRDefault="005C4FFF" w:rsidP="005C4FFF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10:00~10:50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327B" w14:textId="66B71EE5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proofErr w:type="spellStart"/>
            <w:r w:rsidRPr="0067391B">
              <w:rPr>
                <w:rFonts w:ascii="標楷體" w:eastAsia="標楷體" w:hAnsi="標楷體" w:hint="eastAsia"/>
              </w:rPr>
              <w:t>ScreenToGif</w:t>
            </w:r>
            <w:proofErr w:type="spellEnd"/>
            <w:r w:rsidRPr="0067391B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71C7" w14:textId="3A44AF1B" w:rsidR="005C4FFF" w:rsidRPr="0067391B" w:rsidRDefault="005C4FFF" w:rsidP="005C4FFF">
            <w:pPr>
              <w:rPr>
                <w:rFonts w:ascii="標楷體" w:eastAsia="標楷體" w:hAnsi="標楷體" w:cs="新細明體"/>
              </w:rPr>
            </w:pPr>
            <w:r w:rsidRPr="0067391B">
              <w:rPr>
                <w:rFonts w:ascii="標楷體" w:eastAsia="標楷體" w:hAnsi="標楷體" w:hint="eastAsia"/>
              </w:rPr>
              <w:t>2.螢幕錄影</w:t>
            </w:r>
            <w:proofErr w:type="spellStart"/>
            <w:r w:rsidRPr="0067391B">
              <w:rPr>
                <w:rFonts w:ascii="標楷體" w:eastAsia="標楷體" w:hAnsi="標楷體" w:hint="eastAsia"/>
              </w:rPr>
              <w:t>ScreenToGif</w:t>
            </w:r>
            <w:proofErr w:type="spellEnd"/>
            <w:r w:rsidRPr="0067391B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491A6" w14:textId="77777777" w:rsidR="005C4FFF" w:rsidRPr="00FA180C" w:rsidRDefault="005C4FFF" w:rsidP="005C4F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FFF" w:rsidRPr="00FA180C" w14:paraId="744CEAC6" w14:textId="77777777" w:rsidTr="008B47C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0630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4E8E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85CF" w14:textId="77777777" w:rsidR="005C4FFF" w:rsidRPr="00C50010" w:rsidRDefault="005C4FFF" w:rsidP="005C4FFF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11:00~11:50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4984" w14:textId="7719D8FA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字型文字分割軟體介紹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1568" w14:textId="36AAAF23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3.字型文字分割軟體介紹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96B" w14:textId="77777777" w:rsidR="005C4FFF" w:rsidRPr="00FA180C" w:rsidRDefault="005C4FFF" w:rsidP="005C4FF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5D7A657" w14:textId="77777777" w:rsidR="008F3BF2" w:rsidRDefault="008F3BF2" w:rsidP="008F3BF2">
      <w:pPr>
        <w:jc w:val="center"/>
        <w:rPr>
          <w:rFonts w:ascii="標楷體" w:eastAsia="標楷體" w:hAnsi="標楷體" w:cs="BiauKai"/>
          <w:b/>
          <w:color w:val="0D0D0D" w:themeColor="text1" w:themeTint="F2"/>
        </w:rPr>
      </w:pPr>
    </w:p>
    <w:tbl>
      <w:tblPr>
        <w:tblStyle w:val="10"/>
        <w:tblW w:w="10207" w:type="dxa"/>
        <w:tblInd w:w="-856" w:type="dxa"/>
        <w:tblLook w:val="04A0" w:firstRow="1" w:lastRow="0" w:firstColumn="1" w:lastColumn="0" w:noHBand="0" w:noVBand="1"/>
      </w:tblPr>
      <w:tblGrid>
        <w:gridCol w:w="1277"/>
        <w:gridCol w:w="1331"/>
        <w:gridCol w:w="1536"/>
        <w:gridCol w:w="2094"/>
        <w:gridCol w:w="2551"/>
        <w:gridCol w:w="1418"/>
      </w:tblGrid>
      <w:tr w:rsidR="008F3BF2" w:rsidRPr="00FA180C" w14:paraId="3BB2FA8A" w14:textId="77777777" w:rsidTr="008B47C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806" w14:textId="5277B7AA" w:rsidR="008F3BF2" w:rsidRPr="00572666" w:rsidRDefault="008F3BF2" w:rsidP="008B47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BiauKai"/>
                <w:b/>
                <w:color w:val="0D0D0D" w:themeColor="text1" w:themeTint="F2"/>
              </w:rPr>
              <w:br w:type="page"/>
            </w:r>
            <w:r w:rsidRPr="00572666">
              <w:rPr>
                <w:rFonts w:ascii="標楷體" w:eastAsia="標楷體" w:hAnsi="標楷體" w:cs="BiauKai"/>
              </w:rPr>
              <w:t>日期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9F5C" w14:textId="77777777" w:rsidR="008F3BF2" w:rsidRPr="00572666" w:rsidRDefault="008F3BF2" w:rsidP="008B47C9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 w:cs="BiauKai"/>
              </w:rPr>
              <w:t>課程名稱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7CD1" w14:textId="77777777" w:rsidR="008F3BF2" w:rsidRPr="00FA180C" w:rsidRDefault="008F3BF2" w:rsidP="008B47C9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2316" w14:textId="77777777" w:rsidR="008F3BF2" w:rsidRPr="00FA180C" w:rsidRDefault="008F3BF2" w:rsidP="008B47C9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CF91" w14:textId="77777777" w:rsidR="008F3BF2" w:rsidRPr="00FA180C" w:rsidRDefault="008F3BF2" w:rsidP="008B47C9">
            <w:pPr>
              <w:rPr>
                <w:rFonts w:ascii="標楷體" w:eastAsia="標楷體" w:hAnsi="標楷體"/>
              </w:rPr>
            </w:pPr>
            <w:r w:rsidRPr="00FA180C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FF0" w14:textId="77777777" w:rsidR="008F3BF2" w:rsidRPr="00FA180C" w:rsidRDefault="008F3BF2" w:rsidP="008B47C9">
            <w:pPr>
              <w:rPr>
                <w:rFonts w:ascii="標楷體" w:eastAsia="標楷體" w:hAnsi="標楷體"/>
              </w:rPr>
            </w:pPr>
            <w:r w:rsidRPr="005319FF">
              <w:rPr>
                <w:rFonts w:ascii="標楷體" w:eastAsia="標楷體" w:hAnsi="標楷體" w:cs="BiauKai"/>
              </w:rPr>
              <w:t>講座</w:t>
            </w:r>
          </w:p>
        </w:tc>
      </w:tr>
      <w:tr w:rsidR="005C4FFF" w:rsidRPr="00FA180C" w14:paraId="4520EBE2" w14:textId="77777777" w:rsidTr="008B47C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25FD1" w14:textId="79D813F0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72666">
              <w:rPr>
                <w:rFonts w:ascii="標楷體" w:eastAsia="標楷體" w:hAnsi="標楷體"/>
              </w:rPr>
              <w:t>／</w:t>
            </w:r>
            <w:r>
              <w:rPr>
                <w:rFonts w:ascii="標楷體" w:eastAsia="標楷體" w:hAnsi="標楷體" w:hint="eastAsia"/>
              </w:rPr>
              <w:t>20</w:t>
            </w:r>
          </w:p>
          <w:p w14:paraId="7962AD0A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 w:rsidRPr="00572666"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572666">
              <w:rPr>
                <w:rFonts w:ascii="標楷體" w:eastAsia="標楷體" w:hAnsi="標楷體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549D9" w14:textId="5DAC6670" w:rsidR="005C4FFF" w:rsidRPr="00572666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cs="BiauKai" w:hint="eastAsia"/>
              </w:rPr>
              <w:t>用Scratch設計LINE動態貼圖</w:t>
            </w:r>
            <w:r w:rsidR="00176143">
              <w:rPr>
                <w:rFonts w:ascii="標楷體" w:eastAsia="標楷體" w:hAnsi="標楷體" w:cs="BiauKai" w:hint="eastAsia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F55B" w14:textId="77777777" w:rsidR="005C4FFF" w:rsidRPr="00C50010" w:rsidRDefault="005C4FFF" w:rsidP="005C4FFF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70A3" w14:textId="503F4095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Scratch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E91E" w14:textId="68141318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1.用Scratch設計LINE動態貼圖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3FDD0" w14:textId="77777777" w:rsidR="005C4FFF" w:rsidRPr="005319FF" w:rsidRDefault="005C4FFF" w:rsidP="005C4FFF">
            <w:pPr>
              <w:rPr>
                <w:rFonts w:ascii="標楷體" w:eastAsia="標楷體" w:hAnsi="標楷體" w:cs="BiauKai"/>
              </w:rPr>
            </w:pPr>
            <w:r w:rsidRPr="005319FF">
              <w:rPr>
                <w:rFonts w:ascii="標楷體" w:eastAsia="標楷體" w:hAnsi="標楷體" w:cs="BiauKai"/>
              </w:rPr>
              <w:t>講師：</w:t>
            </w:r>
          </w:p>
          <w:p w14:paraId="56CE585E" w14:textId="477637DC" w:rsidR="005C4FFF" w:rsidRPr="00FA180C" w:rsidRDefault="005C4FFF" w:rsidP="0017614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張俊傑教師</w:t>
            </w:r>
          </w:p>
        </w:tc>
      </w:tr>
      <w:tr w:rsidR="005C4FFF" w:rsidRPr="00FA180C" w14:paraId="6FE96829" w14:textId="77777777" w:rsidTr="008B47C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61FDC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0FDD5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B616" w14:textId="77777777" w:rsidR="005C4FFF" w:rsidRPr="00C50010" w:rsidRDefault="005C4FFF" w:rsidP="005C4FFF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10:00~10:50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3E6F" w14:textId="5D4BD963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proofErr w:type="spellStart"/>
            <w:r w:rsidRPr="0067391B">
              <w:rPr>
                <w:rFonts w:ascii="標楷體" w:eastAsia="標楷體" w:hAnsi="標楷體" w:hint="eastAsia"/>
              </w:rPr>
              <w:t>ScreenToGif</w:t>
            </w:r>
            <w:proofErr w:type="spellEnd"/>
            <w:r w:rsidRPr="0067391B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1D5D" w14:textId="3A1E602B" w:rsidR="005C4FFF" w:rsidRPr="0067391B" w:rsidRDefault="005C4FFF" w:rsidP="005C4FFF">
            <w:pPr>
              <w:rPr>
                <w:rFonts w:ascii="標楷體" w:eastAsia="標楷體" w:hAnsi="標楷體" w:cs="新細明體"/>
              </w:rPr>
            </w:pPr>
            <w:r w:rsidRPr="0067391B">
              <w:rPr>
                <w:rFonts w:ascii="標楷體" w:eastAsia="標楷體" w:hAnsi="標楷體" w:hint="eastAsia"/>
              </w:rPr>
              <w:t>2.螢幕錄影</w:t>
            </w:r>
            <w:proofErr w:type="spellStart"/>
            <w:r w:rsidRPr="0067391B">
              <w:rPr>
                <w:rFonts w:ascii="標楷體" w:eastAsia="標楷體" w:hAnsi="標楷體" w:hint="eastAsia"/>
              </w:rPr>
              <w:t>ScreenToGif</w:t>
            </w:r>
            <w:proofErr w:type="spellEnd"/>
            <w:r w:rsidRPr="0067391B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47FC" w14:textId="77777777" w:rsidR="005C4FFF" w:rsidRPr="00FA180C" w:rsidRDefault="005C4FFF" w:rsidP="005C4F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4FFF" w:rsidRPr="00FA180C" w14:paraId="0675FEF7" w14:textId="77777777" w:rsidTr="008B47C9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DD006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25C03" w14:textId="77777777" w:rsidR="005C4FFF" w:rsidRPr="00572666" w:rsidRDefault="005C4FFF" w:rsidP="005C4FFF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8CCD" w14:textId="77777777" w:rsidR="005C4FFF" w:rsidRPr="00C50010" w:rsidRDefault="005C4FFF" w:rsidP="005C4FFF">
            <w:pPr>
              <w:rPr>
                <w:rFonts w:ascii="標楷體" w:eastAsia="標楷體" w:hAnsi="標楷體"/>
              </w:rPr>
            </w:pPr>
            <w:r w:rsidRPr="00C50010">
              <w:rPr>
                <w:rFonts w:ascii="標楷體" w:eastAsia="標楷體" w:hAnsi="標楷體"/>
              </w:rPr>
              <w:t>11:00~11:50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404E" w14:textId="7BD9CC99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字型文字分割軟體介紹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D425" w14:textId="0914A06E" w:rsidR="005C4FFF" w:rsidRPr="005560CE" w:rsidRDefault="005C4FFF" w:rsidP="005C4FFF">
            <w:pPr>
              <w:rPr>
                <w:rFonts w:ascii="標楷體" w:eastAsia="標楷體" w:hAnsi="標楷體"/>
              </w:rPr>
            </w:pPr>
            <w:r w:rsidRPr="0067391B">
              <w:rPr>
                <w:rFonts w:ascii="標楷體" w:eastAsia="標楷體" w:hAnsi="標楷體" w:hint="eastAsia"/>
              </w:rPr>
              <w:t>3.字型文字分割軟體介紹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7D2" w14:textId="77777777" w:rsidR="005C4FFF" w:rsidRPr="00FA180C" w:rsidRDefault="005C4FFF" w:rsidP="005C4FF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7C2FDF4" w14:textId="77777777" w:rsidR="008F3BF2" w:rsidRDefault="008F3BF2" w:rsidP="008F3BF2">
      <w:pPr>
        <w:jc w:val="center"/>
        <w:rPr>
          <w:rFonts w:ascii="標楷體" w:eastAsia="標楷體" w:hAnsi="標楷體" w:cs="BiauKai"/>
          <w:b/>
          <w:color w:val="0D0D0D" w:themeColor="text1" w:themeTint="F2"/>
        </w:rPr>
      </w:pPr>
    </w:p>
    <w:p w14:paraId="4D64E363" w14:textId="55CDC3A8" w:rsidR="00C36C06" w:rsidRPr="00C36C06" w:rsidRDefault="008F3BF2" w:rsidP="008F3BF2">
      <w:pPr>
        <w:rPr>
          <w:rFonts w:ascii="標楷體" w:eastAsia="標楷體" w:hAnsi="標楷體" w:cs="BiauKai"/>
          <w:b/>
          <w:color w:val="0D0D0D" w:themeColor="text1" w:themeTint="F2"/>
        </w:rPr>
      </w:pPr>
      <w:r>
        <w:rPr>
          <w:rFonts w:ascii="標楷體" w:eastAsia="標楷體" w:hAnsi="標楷體" w:cs="BiauKai"/>
          <w:b/>
          <w:color w:val="0D0D0D" w:themeColor="text1" w:themeTint="F2"/>
        </w:rPr>
        <w:br w:type="page"/>
      </w:r>
    </w:p>
    <w:p w14:paraId="5F6D0165" w14:textId="319D3829" w:rsidR="004B5D94" w:rsidRPr="007770E7" w:rsidRDefault="004B5D94" w:rsidP="00374F51">
      <w:pPr>
        <w:pStyle w:val="a9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5" w:name="_gjdgxs" w:colFirst="0" w:colLast="0"/>
      <w:bookmarkEnd w:id="5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綱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精神及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科技領綱理念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1AB410DA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教師能透過</w:t>
      </w:r>
      <w:r w:rsidR="005560CE">
        <w:rPr>
          <w:rFonts w:ascii="標楷體" w:eastAsia="標楷體" w:hAnsi="標楷體" w:cs="BiauKai" w:hint="eastAsia"/>
          <w:sz w:val="28"/>
          <w:szCs w:val="28"/>
        </w:rPr>
        <w:t>數位遠距教學</w:t>
      </w:r>
      <w:r w:rsidR="00F53E6A">
        <w:rPr>
          <w:rFonts w:ascii="標楷體" w:eastAsia="標楷體" w:hAnsi="標楷體" w:cs="BiauKai" w:hint="eastAsia"/>
          <w:sz w:val="28"/>
          <w:szCs w:val="28"/>
        </w:rPr>
        <w:t>分享</w:t>
      </w:r>
      <w:r w:rsidRPr="00F01DB0">
        <w:rPr>
          <w:rFonts w:ascii="標楷體" w:eastAsia="標楷體" w:hAnsi="標楷體" w:cs="BiauKai" w:hint="eastAsia"/>
          <w:sz w:val="28"/>
          <w:szCs w:val="28"/>
        </w:rPr>
        <w:t>，提升教材發展、素養導向教學課程設計能力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5B7F34BD" w:rsidR="003775F4" w:rsidRPr="005560CE" w:rsidRDefault="00AA232C" w:rsidP="005560CE">
      <w:pPr>
        <w:pStyle w:val="a9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</w:t>
      </w:r>
      <w:r w:rsidR="005D3DD0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開始報名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，</w:t>
      </w:r>
      <w:proofErr w:type="gramStart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請欲參加</w:t>
      </w:r>
      <w:proofErr w:type="gramEnd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教師至教師在職進修網報名，課程代號</w:t>
      </w:r>
      <w:r w:rsidR="00536503" w:rsidRPr="00AB5336">
        <w:rPr>
          <w:rFonts w:ascii="標楷體" w:eastAsia="標楷體" w:hAnsi="標楷體" w:cs="BiauKai" w:hint="eastAsia"/>
          <w:sz w:val="28"/>
          <w:szCs w:val="28"/>
        </w:rPr>
        <w:t>：</w:t>
      </w:r>
      <w:r w:rsidR="005D3DD0" w:rsidRPr="005D3DD0">
        <w:rPr>
          <w:rFonts w:ascii="標楷體" w:eastAsia="標楷體" w:hAnsi="標楷體" w:cs="BiauKai"/>
          <w:sz w:val="28"/>
          <w:szCs w:val="28"/>
        </w:rPr>
        <w:t>3476087</w:t>
      </w:r>
      <w:r w:rsidR="00003834" w:rsidRPr="00AB5336">
        <w:rPr>
          <w:rFonts w:ascii="標楷體" w:eastAsia="標楷體" w:hAnsi="標楷體" w:cs="BiauKai" w:hint="eastAsia"/>
          <w:sz w:val="28"/>
          <w:szCs w:val="28"/>
        </w:rPr>
        <w:t>、</w:t>
      </w:r>
      <w:r w:rsidR="005D3DD0" w:rsidRPr="005D3DD0">
        <w:rPr>
          <w:rFonts w:ascii="標楷體" w:eastAsia="標楷體" w:hAnsi="標楷體" w:cs="BiauKai"/>
          <w:sz w:val="28"/>
          <w:szCs w:val="28"/>
        </w:rPr>
        <w:t>3476089</w:t>
      </w:r>
      <w:r w:rsidR="005D3DD0" w:rsidRPr="00AB5336">
        <w:rPr>
          <w:rFonts w:ascii="標楷體" w:eastAsia="標楷體" w:hAnsi="標楷體" w:cs="BiauKai" w:hint="eastAsia"/>
          <w:sz w:val="28"/>
          <w:szCs w:val="28"/>
        </w:rPr>
        <w:t>、</w:t>
      </w:r>
      <w:r w:rsidR="00A14244" w:rsidRPr="00A14244">
        <w:rPr>
          <w:rFonts w:ascii="標楷體" w:eastAsia="標楷體" w:hAnsi="標楷體" w:cs="BiauKai"/>
          <w:sz w:val="28"/>
          <w:szCs w:val="28"/>
        </w:rPr>
        <w:t>3476092</w:t>
      </w:r>
      <w:r w:rsidR="005D3DD0" w:rsidRPr="00AB5336">
        <w:rPr>
          <w:rFonts w:ascii="標楷體" w:eastAsia="標楷體" w:hAnsi="標楷體" w:cs="BiauKai" w:hint="eastAsia"/>
          <w:sz w:val="28"/>
          <w:szCs w:val="28"/>
        </w:rPr>
        <w:t>、</w:t>
      </w:r>
      <w:r w:rsidR="00A14244" w:rsidRPr="00A14244">
        <w:rPr>
          <w:rFonts w:ascii="標楷體" w:eastAsia="標楷體" w:hAnsi="標楷體" w:cs="BiauKai"/>
          <w:sz w:val="28"/>
          <w:szCs w:val="28"/>
        </w:rPr>
        <w:t>3476093</w:t>
      </w:r>
      <w:r w:rsidR="00536503" w:rsidRPr="00AB533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(依進修網報名為主)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5AB2F102" w14:textId="3E6E5403" w:rsidR="00A14244" w:rsidRDefault="00A14244">
      <w:pPr>
        <w:rPr>
          <w:rFonts w:ascii="Arial Unicode MS" w:eastAsia="Times New Roman" w:hAnsi="Arial Unicode MS" w:cs="Arial Unicode MS"/>
          <w:kern w:val="2"/>
          <w:u w:color="000000"/>
          <w:bdr w:val="nil"/>
        </w:rPr>
      </w:pPr>
    </w:p>
    <w:sectPr w:rsidR="00A14244">
      <w:footerReference w:type="default" r:id="rId8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0A6C" w14:textId="77777777" w:rsidR="00146226" w:rsidRDefault="00146226">
      <w:r>
        <w:separator/>
      </w:r>
    </w:p>
  </w:endnote>
  <w:endnote w:type="continuationSeparator" w:id="0">
    <w:p w14:paraId="2DFA195A" w14:textId="77777777" w:rsidR="00146226" w:rsidRDefault="0014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MV Bol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44FB" w14:textId="77777777" w:rsidR="00146226" w:rsidRDefault="00146226">
      <w:r>
        <w:separator/>
      </w:r>
    </w:p>
  </w:footnote>
  <w:footnote w:type="continuationSeparator" w:id="0">
    <w:p w14:paraId="59C5A369" w14:textId="77777777" w:rsidR="00146226" w:rsidRDefault="0014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117B8C"/>
    <w:multiLevelType w:val="hybridMultilevel"/>
    <w:tmpl w:val="0AC485A6"/>
    <w:lvl w:ilvl="0" w:tplc="8ECE2082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 w16cid:durableId="1045325533">
    <w:abstractNumId w:val="3"/>
  </w:num>
  <w:num w:numId="2" w16cid:durableId="789007554">
    <w:abstractNumId w:val="6"/>
  </w:num>
  <w:num w:numId="3" w16cid:durableId="1803111005">
    <w:abstractNumId w:val="2"/>
  </w:num>
  <w:num w:numId="4" w16cid:durableId="1687365700">
    <w:abstractNumId w:val="1"/>
  </w:num>
  <w:num w:numId="5" w16cid:durableId="585967886">
    <w:abstractNumId w:val="4"/>
  </w:num>
  <w:num w:numId="6" w16cid:durableId="1234660539">
    <w:abstractNumId w:val="8"/>
  </w:num>
  <w:num w:numId="7" w16cid:durableId="2089841174">
    <w:abstractNumId w:val="0"/>
  </w:num>
  <w:num w:numId="8" w16cid:durableId="1368919143">
    <w:abstractNumId w:val="7"/>
  </w:num>
  <w:num w:numId="9" w16cid:durableId="1655572361">
    <w:abstractNumId w:val="9"/>
  </w:num>
  <w:num w:numId="10" w16cid:durableId="1060136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43198"/>
    <w:rsid w:val="00053062"/>
    <w:rsid w:val="0008282A"/>
    <w:rsid w:val="000964BB"/>
    <w:rsid w:val="000C33B7"/>
    <w:rsid w:val="000D7CBF"/>
    <w:rsid w:val="000F0EC2"/>
    <w:rsid w:val="0012285D"/>
    <w:rsid w:val="0012693C"/>
    <w:rsid w:val="001443E5"/>
    <w:rsid w:val="00146226"/>
    <w:rsid w:val="001730B8"/>
    <w:rsid w:val="00176143"/>
    <w:rsid w:val="00187507"/>
    <w:rsid w:val="00197D1B"/>
    <w:rsid w:val="001A2ECA"/>
    <w:rsid w:val="001A6996"/>
    <w:rsid w:val="001B6CBC"/>
    <w:rsid w:val="001D2BB0"/>
    <w:rsid w:val="001F0444"/>
    <w:rsid w:val="001F3E8B"/>
    <w:rsid w:val="002233CF"/>
    <w:rsid w:val="00254EAC"/>
    <w:rsid w:val="00256DD3"/>
    <w:rsid w:val="002A131F"/>
    <w:rsid w:val="002B2949"/>
    <w:rsid w:val="002F4CAE"/>
    <w:rsid w:val="00316213"/>
    <w:rsid w:val="00323922"/>
    <w:rsid w:val="00325EA3"/>
    <w:rsid w:val="00327C31"/>
    <w:rsid w:val="00331BCD"/>
    <w:rsid w:val="0034439A"/>
    <w:rsid w:val="00374F51"/>
    <w:rsid w:val="003775F4"/>
    <w:rsid w:val="003825F5"/>
    <w:rsid w:val="003B6BA5"/>
    <w:rsid w:val="004023E6"/>
    <w:rsid w:val="00433A94"/>
    <w:rsid w:val="004678B7"/>
    <w:rsid w:val="00491BA1"/>
    <w:rsid w:val="004A3E37"/>
    <w:rsid w:val="004B5D94"/>
    <w:rsid w:val="004D509B"/>
    <w:rsid w:val="004E677D"/>
    <w:rsid w:val="004F3011"/>
    <w:rsid w:val="0051538E"/>
    <w:rsid w:val="005319FF"/>
    <w:rsid w:val="00536503"/>
    <w:rsid w:val="00541337"/>
    <w:rsid w:val="005560CE"/>
    <w:rsid w:val="00572666"/>
    <w:rsid w:val="00594CB5"/>
    <w:rsid w:val="005B1513"/>
    <w:rsid w:val="005C4FFF"/>
    <w:rsid w:val="005D3DD0"/>
    <w:rsid w:val="005E456A"/>
    <w:rsid w:val="00604D09"/>
    <w:rsid w:val="006053C9"/>
    <w:rsid w:val="00617F02"/>
    <w:rsid w:val="006306EF"/>
    <w:rsid w:val="0067391B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82BA8"/>
    <w:rsid w:val="008B347C"/>
    <w:rsid w:val="008C640D"/>
    <w:rsid w:val="008F3BF2"/>
    <w:rsid w:val="00914D3A"/>
    <w:rsid w:val="00987E76"/>
    <w:rsid w:val="00991BDB"/>
    <w:rsid w:val="009B5183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4244"/>
    <w:rsid w:val="00A91ACE"/>
    <w:rsid w:val="00A93394"/>
    <w:rsid w:val="00AA232C"/>
    <w:rsid w:val="00AB43DC"/>
    <w:rsid w:val="00AB5336"/>
    <w:rsid w:val="00AE1FEF"/>
    <w:rsid w:val="00AE3044"/>
    <w:rsid w:val="00B625A4"/>
    <w:rsid w:val="00B63162"/>
    <w:rsid w:val="00B84F4E"/>
    <w:rsid w:val="00BC76C4"/>
    <w:rsid w:val="00C216A8"/>
    <w:rsid w:val="00C36C06"/>
    <w:rsid w:val="00C43263"/>
    <w:rsid w:val="00C50010"/>
    <w:rsid w:val="00C860B6"/>
    <w:rsid w:val="00CA2BCD"/>
    <w:rsid w:val="00CB5742"/>
    <w:rsid w:val="00CC104A"/>
    <w:rsid w:val="00CF0486"/>
    <w:rsid w:val="00D466BE"/>
    <w:rsid w:val="00D81415"/>
    <w:rsid w:val="00DB4303"/>
    <w:rsid w:val="00DB5E04"/>
    <w:rsid w:val="00DD5788"/>
    <w:rsid w:val="00DE357A"/>
    <w:rsid w:val="00DE7B2A"/>
    <w:rsid w:val="00E31C5B"/>
    <w:rsid w:val="00E42892"/>
    <w:rsid w:val="00E7384C"/>
    <w:rsid w:val="00E738E3"/>
    <w:rsid w:val="00E84A66"/>
    <w:rsid w:val="00E84AB8"/>
    <w:rsid w:val="00E877A5"/>
    <w:rsid w:val="00EC3876"/>
    <w:rsid w:val="00ED58AD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a">
    <w:name w:val="清單段落 字元"/>
    <w:link w:val="a9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b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877A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877A5"/>
    <w:rPr>
      <w:sz w:val="20"/>
      <w:szCs w:val="20"/>
    </w:rPr>
  </w:style>
  <w:style w:type="character" w:styleId="af0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3">
    <w:name w:val="本文 字元"/>
    <w:basedOn w:val="a0"/>
    <w:link w:val="af2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0">
    <w:name w:val="表格格線1"/>
    <w:basedOn w:val="a1"/>
    <w:next w:val="ab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EAD7-C5AB-4316-9AFB-039D215A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20190830</dc:creator>
  <cp:lastModifiedBy>ALOU YOH</cp:lastModifiedBy>
  <cp:revision>2</cp:revision>
  <cp:lastPrinted>2021-05-31T07:58:00Z</cp:lastPrinted>
  <dcterms:created xsi:type="dcterms:W3CDTF">2022-06-30T05:23:00Z</dcterms:created>
  <dcterms:modified xsi:type="dcterms:W3CDTF">2022-06-30T05:23:00Z</dcterms:modified>
</cp:coreProperties>
</file>